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DEE3A" w14:textId="05DFB27F" w:rsidR="00B07AE4" w:rsidRDefault="00B07AE4" w:rsidP="00B07AE4">
      <w:pPr>
        <w:rPr>
          <w:rFonts w:ascii="OAS Semi Condensed" w:hAnsi="OAS Semi Condensed" w:cstheme="minorHAnsi"/>
          <w:sz w:val="24"/>
          <w:szCs w:val="24"/>
        </w:rPr>
      </w:pPr>
      <w:r>
        <w:rPr>
          <w:rFonts w:ascii="OAS Semi Condensed" w:hAnsi="OAS Semi Condensed" w:cstheme="minorHAnsi"/>
          <w:b/>
          <w:sz w:val="24"/>
          <w:szCs w:val="24"/>
        </w:rPr>
        <w:t>Verbale del Consiglio dell’Ordine Assistenti Sociali Regione Umbria - n. 43</w:t>
      </w:r>
      <w:r w:rsidR="001B45C3">
        <w:rPr>
          <w:rFonts w:ascii="OAS Semi Condensed" w:hAnsi="OAS Semi Condensed" w:cstheme="minorHAnsi"/>
          <w:b/>
          <w:sz w:val="24"/>
          <w:szCs w:val="24"/>
        </w:rPr>
        <w:t xml:space="preserve">9 </w:t>
      </w:r>
      <w:r>
        <w:rPr>
          <w:rFonts w:ascii="OAS Semi Condensed" w:hAnsi="OAS Semi Condensed" w:cstheme="minorHAnsi"/>
          <w:b/>
          <w:sz w:val="24"/>
          <w:szCs w:val="24"/>
        </w:rPr>
        <w:t xml:space="preserve">del </w:t>
      </w:r>
      <w:r w:rsidR="003A505C">
        <w:rPr>
          <w:rFonts w:ascii="OAS Semi Condensed" w:hAnsi="OAS Semi Condensed" w:cstheme="minorHAnsi"/>
          <w:b/>
          <w:sz w:val="24"/>
          <w:szCs w:val="24"/>
        </w:rPr>
        <w:t>0</w:t>
      </w:r>
      <w:r w:rsidR="001B45C3">
        <w:rPr>
          <w:rFonts w:ascii="OAS Semi Condensed" w:hAnsi="OAS Semi Condensed" w:cstheme="minorHAnsi"/>
          <w:b/>
          <w:sz w:val="24"/>
          <w:szCs w:val="24"/>
        </w:rPr>
        <w:t>5</w:t>
      </w:r>
      <w:r>
        <w:rPr>
          <w:rFonts w:ascii="OAS Semi Condensed" w:hAnsi="OAS Semi Condensed" w:cstheme="minorHAnsi"/>
          <w:b/>
          <w:sz w:val="24"/>
          <w:szCs w:val="24"/>
        </w:rPr>
        <w:t>.0</w:t>
      </w:r>
      <w:r w:rsidR="001B45C3">
        <w:rPr>
          <w:rFonts w:ascii="OAS Semi Condensed" w:hAnsi="OAS Semi Condensed" w:cstheme="minorHAnsi"/>
          <w:b/>
          <w:sz w:val="24"/>
          <w:szCs w:val="24"/>
        </w:rPr>
        <w:t>8</w:t>
      </w:r>
      <w:r>
        <w:rPr>
          <w:rFonts w:ascii="OAS Semi Condensed" w:hAnsi="OAS Semi Condensed" w:cstheme="minorHAnsi"/>
          <w:b/>
          <w:sz w:val="24"/>
          <w:szCs w:val="24"/>
        </w:rPr>
        <w:t xml:space="preserve">.2025. </w:t>
      </w:r>
    </w:p>
    <w:p w14:paraId="01891FC9" w14:textId="77777777" w:rsidR="00B07AE4" w:rsidRDefault="00B07AE4" w:rsidP="00B07AE4">
      <w:pPr>
        <w:jc w:val="both"/>
        <w:rPr>
          <w:rFonts w:ascii="OAS Semi Condensed" w:hAnsi="OAS Semi Condensed" w:cstheme="minorHAnsi"/>
          <w:sz w:val="24"/>
          <w:szCs w:val="24"/>
        </w:rPr>
      </w:pPr>
    </w:p>
    <w:p w14:paraId="0495071D" w14:textId="21421A05" w:rsidR="00B07AE4" w:rsidRDefault="00B07AE4" w:rsidP="00B07AE4">
      <w:pPr>
        <w:jc w:val="both"/>
        <w:rPr>
          <w:rFonts w:ascii="OAS Semi Condensed" w:hAnsi="OAS Semi Condensed" w:cstheme="minorHAnsi"/>
          <w:sz w:val="24"/>
          <w:szCs w:val="24"/>
        </w:rPr>
      </w:pPr>
      <w:r>
        <w:rPr>
          <w:rFonts w:ascii="OAS Semi Condensed" w:hAnsi="OAS Semi Condensed" w:cstheme="minorHAnsi"/>
          <w:sz w:val="24"/>
          <w:szCs w:val="24"/>
        </w:rPr>
        <w:t xml:space="preserve">Il giorno </w:t>
      </w:r>
      <w:r w:rsidR="00C6612F">
        <w:rPr>
          <w:rFonts w:ascii="OAS Semi Condensed" w:hAnsi="OAS Semi Condensed" w:cstheme="minorHAnsi"/>
          <w:sz w:val="24"/>
          <w:szCs w:val="24"/>
        </w:rPr>
        <w:t>0</w:t>
      </w:r>
      <w:r w:rsidR="00ED1323">
        <w:rPr>
          <w:rFonts w:ascii="OAS Semi Condensed" w:hAnsi="OAS Semi Condensed" w:cstheme="minorHAnsi"/>
          <w:sz w:val="24"/>
          <w:szCs w:val="24"/>
        </w:rPr>
        <w:t>5</w:t>
      </w:r>
      <w:r>
        <w:rPr>
          <w:rFonts w:ascii="OAS Semi Condensed" w:hAnsi="OAS Semi Condensed" w:cstheme="minorHAnsi"/>
          <w:sz w:val="24"/>
          <w:szCs w:val="24"/>
        </w:rPr>
        <w:t>.0</w:t>
      </w:r>
      <w:r w:rsidR="00ED1323">
        <w:rPr>
          <w:rFonts w:ascii="OAS Semi Condensed" w:hAnsi="OAS Semi Condensed" w:cstheme="minorHAnsi"/>
          <w:sz w:val="24"/>
          <w:szCs w:val="24"/>
        </w:rPr>
        <w:t>8</w:t>
      </w:r>
      <w:r>
        <w:rPr>
          <w:rFonts w:ascii="OAS Semi Condensed" w:hAnsi="OAS Semi Condensed" w:cstheme="minorHAnsi"/>
          <w:sz w:val="24"/>
          <w:szCs w:val="24"/>
        </w:rPr>
        <w:t xml:space="preserve">.2025 alle ore </w:t>
      </w:r>
      <w:r w:rsidR="0033753B">
        <w:rPr>
          <w:rFonts w:ascii="OAS Semi Condensed" w:hAnsi="OAS Semi Condensed" w:cstheme="minorHAnsi"/>
          <w:sz w:val="24"/>
          <w:szCs w:val="24"/>
        </w:rPr>
        <w:t>21</w:t>
      </w:r>
      <w:r>
        <w:rPr>
          <w:rFonts w:ascii="OAS Semi Condensed" w:hAnsi="OAS Semi Condensed" w:cstheme="minorHAnsi"/>
          <w:sz w:val="24"/>
          <w:szCs w:val="24"/>
        </w:rPr>
        <w:t>:</w:t>
      </w:r>
      <w:r w:rsidR="0033753B">
        <w:rPr>
          <w:rFonts w:ascii="OAS Semi Condensed" w:hAnsi="OAS Semi Condensed" w:cstheme="minorHAnsi"/>
          <w:sz w:val="24"/>
          <w:szCs w:val="24"/>
        </w:rPr>
        <w:t>0</w:t>
      </w:r>
      <w:r>
        <w:rPr>
          <w:rFonts w:ascii="OAS Semi Condensed" w:hAnsi="OAS Semi Condensed" w:cstheme="minorHAnsi"/>
          <w:sz w:val="24"/>
          <w:szCs w:val="24"/>
        </w:rPr>
        <w:t>0</w:t>
      </w:r>
      <w:r w:rsidR="0033753B">
        <w:rPr>
          <w:rFonts w:ascii="OAS Semi Condensed" w:hAnsi="OAS Semi Condensed" w:cstheme="minorHAnsi"/>
          <w:sz w:val="24"/>
          <w:szCs w:val="24"/>
        </w:rPr>
        <w:t xml:space="preserve">, in modalità </w:t>
      </w:r>
      <w:r w:rsidR="005A2229">
        <w:rPr>
          <w:rFonts w:ascii="OAS Semi Condensed" w:hAnsi="OAS Semi Condensed" w:cstheme="minorHAnsi"/>
          <w:sz w:val="24"/>
          <w:szCs w:val="24"/>
        </w:rPr>
        <w:t xml:space="preserve">online </w:t>
      </w:r>
      <w:r w:rsidR="0033753B">
        <w:rPr>
          <w:rFonts w:ascii="OAS Semi Condensed" w:hAnsi="OAS Semi Condensed" w:cstheme="minorHAnsi"/>
          <w:sz w:val="24"/>
          <w:szCs w:val="24"/>
        </w:rPr>
        <w:t>tramite la piattaforma</w:t>
      </w:r>
      <w:r w:rsidR="00E915BA">
        <w:rPr>
          <w:rFonts w:ascii="OAS Semi Condensed" w:hAnsi="OAS Semi Condensed" w:cstheme="minorHAnsi"/>
          <w:sz w:val="24"/>
          <w:szCs w:val="24"/>
        </w:rPr>
        <w:t xml:space="preserve"> </w:t>
      </w:r>
      <w:r w:rsidR="00ED1323">
        <w:rPr>
          <w:rFonts w:ascii="OAS Semi Condensed" w:hAnsi="OAS Semi Condensed" w:cstheme="minorHAnsi"/>
          <w:sz w:val="24"/>
          <w:szCs w:val="24"/>
        </w:rPr>
        <w:t>Zoom</w:t>
      </w:r>
      <w:r>
        <w:rPr>
          <w:rFonts w:ascii="OAS Semi Condensed" w:hAnsi="OAS Semi Condensed" w:cstheme="minorHAnsi"/>
          <w:sz w:val="24"/>
          <w:szCs w:val="24"/>
        </w:rPr>
        <w:t xml:space="preserve">, si riunisce </w:t>
      </w:r>
      <w:r w:rsidR="00CB62CC">
        <w:rPr>
          <w:rFonts w:ascii="OAS Semi Condensed" w:hAnsi="OAS Semi Condensed" w:cstheme="minorHAnsi"/>
          <w:sz w:val="24"/>
          <w:szCs w:val="24"/>
        </w:rPr>
        <w:t>in via d’urgenza e straordinaria</w:t>
      </w:r>
      <w:r>
        <w:rPr>
          <w:rFonts w:ascii="OAS Semi Condensed" w:hAnsi="OAS Semi Condensed" w:cstheme="minorHAnsi"/>
          <w:sz w:val="24"/>
          <w:szCs w:val="24"/>
        </w:rPr>
        <w:t xml:space="preserve"> il Consiglio dell’Ordine Assistenti Sociali dell’Umbria con presenti </w:t>
      </w:r>
      <w:r w:rsidR="00A942BA">
        <w:rPr>
          <w:rFonts w:ascii="OAS Semi Condensed" w:hAnsi="OAS Semi Condensed" w:cstheme="minorHAnsi"/>
          <w:sz w:val="24"/>
          <w:szCs w:val="24"/>
        </w:rPr>
        <w:t>le</w:t>
      </w:r>
      <w:r>
        <w:rPr>
          <w:rFonts w:ascii="OAS Semi Condensed" w:hAnsi="OAS Semi Condensed" w:cstheme="minorHAnsi"/>
          <w:sz w:val="24"/>
          <w:szCs w:val="24"/>
        </w:rPr>
        <w:t xml:space="preserve"> sotto indicat</w:t>
      </w:r>
      <w:r w:rsidR="00A942BA">
        <w:rPr>
          <w:rFonts w:ascii="OAS Semi Condensed" w:hAnsi="OAS Semi Condensed" w:cstheme="minorHAnsi"/>
          <w:sz w:val="24"/>
          <w:szCs w:val="24"/>
        </w:rPr>
        <w:t>e</w:t>
      </w:r>
      <w:r>
        <w:rPr>
          <w:rFonts w:ascii="OAS Semi Condensed" w:hAnsi="OAS Semi Condensed" w:cstheme="minorHAnsi"/>
          <w:sz w:val="24"/>
          <w:szCs w:val="24"/>
        </w:rPr>
        <w:t xml:space="preserve"> Consiglier</w:t>
      </w:r>
      <w:r w:rsidR="00A942BA">
        <w:rPr>
          <w:rFonts w:ascii="OAS Semi Condensed" w:hAnsi="OAS Semi Condensed" w:cstheme="minorHAnsi"/>
          <w:sz w:val="24"/>
          <w:szCs w:val="24"/>
        </w:rPr>
        <w:t>e</w:t>
      </w:r>
      <w:r>
        <w:rPr>
          <w:rFonts w:ascii="OAS Semi Condensed" w:hAnsi="OAS Semi Condensed" w:cstheme="minorHAnsi"/>
          <w:sz w:val="24"/>
          <w:szCs w:val="24"/>
        </w:rPr>
        <w:t>:</w:t>
      </w:r>
    </w:p>
    <w:p w14:paraId="643E93A3" w14:textId="77777777" w:rsidR="00B07AE4" w:rsidRDefault="00B07AE4" w:rsidP="00B07AE4">
      <w:pPr>
        <w:jc w:val="both"/>
        <w:rPr>
          <w:rFonts w:ascii="OAS Semi Condensed" w:hAnsi="OAS Semi Condensed" w:cstheme="minorHAnsi"/>
          <w:sz w:val="24"/>
          <w:szCs w:val="24"/>
        </w:rPr>
      </w:pPr>
    </w:p>
    <w:tbl>
      <w:tblPr>
        <w:tblW w:w="4675" w:type="pct"/>
        <w:tblInd w:w="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4"/>
        <w:gridCol w:w="2261"/>
        <w:gridCol w:w="2258"/>
      </w:tblGrid>
      <w:tr w:rsidR="00B07AE4" w14:paraId="1A4D44BF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B2D114" w14:textId="67797BE3" w:rsidR="00B07AE4" w:rsidRDefault="00B07AE4">
            <w:pPr>
              <w:keepNext/>
              <w:keepLines/>
              <w:jc w:val="center"/>
              <w:outlineLvl w:val="3"/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  <w:t>Consiglier</w:t>
            </w:r>
            <w:r w:rsidR="00202AA7">
              <w:rPr>
                <w:rFonts w:ascii="OAS Semi Condensed" w:hAnsi="OAS Semi Condensed" w:cstheme="minorHAns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BC655" w14:textId="77777777" w:rsidR="00B07AE4" w:rsidRDefault="00B07AE4" w:rsidP="00B07AE4">
            <w:pPr>
              <w:keepNext/>
              <w:keepLines/>
              <w:numPr>
                <w:ilvl w:val="0"/>
                <w:numId w:val="10"/>
              </w:numPr>
              <w:ind w:left="0" w:firstLine="0"/>
              <w:jc w:val="center"/>
              <w:outlineLvl w:val="2"/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  <w:t>Presenti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6B17" w14:textId="77777777" w:rsidR="00B07AE4" w:rsidRDefault="00B07AE4" w:rsidP="00B07AE4">
            <w:pPr>
              <w:keepNext/>
              <w:keepLines/>
              <w:numPr>
                <w:ilvl w:val="0"/>
                <w:numId w:val="10"/>
              </w:numPr>
              <w:ind w:left="0" w:firstLine="0"/>
              <w:jc w:val="center"/>
              <w:outlineLvl w:val="2"/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b/>
                <w:bCs/>
                <w:iCs/>
                <w:sz w:val="24"/>
                <w:szCs w:val="24"/>
              </w:rPr>
              <w:t>Assenti</w:t>
            </w:r>
          </w:p>
        </w:tc>
      </w:tr>
      <w:tr w:rsidR="00B07AE4" w14:paraId="29349159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322BD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 xml:space="preserve">Alessi Francesca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86DDA" w14:textId="1FD9BAFD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F8B8" w14:textId="7EE75093" w:rsidR="00B07AE4" w:rsidRDefault="00ED1323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1B2537EF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B8C963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Argenti Daniela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2D4CD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7D49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0F36521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7A34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Biarella Sara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00771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38EA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3A4CE7CA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F6E1B7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proofErr w:type="spellStart"/>
            <w:r>
              <w:rPr>
                <w:rFonts w:ascii="OAS Semi Condensed" w:hAnsi="OAS Semi Condensed" w:cstheme="minorHAnsi"/>
                <w:sz w:val="24"/>
                <w:szCs w:val="24"/>
              </w:rPr>
              <w:t>Caffio</w:t>
            </w:r>
            <w:proofErr w:type="spellEnd"/>
            <w:r>
              <w:rPr>
                <w:rFonts w:ascii="OAS Semi Condensed" w:hAnsi="OAS Semi Condensed" w:cstheme="minorHAnsi"/>
                <w:sz w:val="24"/>
                <w:szCs w:val="24"/>
              </w:rPr>
              <w:t xml:space="preserve"> Anna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E0245" w14:textId="2C7DD85A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F445" w14:textId="72E1AE16" w:rsidR="00B07AE4" w:rsidRDefault="0007377C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7A0B7916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64F95D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Curcio Maria Grazia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F3B7A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973B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60A7735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14C36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OAS Semi Condensed" w:hAnsi="OAS Semi Condensed" w:cstheme="minorHAnsi"/>
                <w:sz w:val="24"/>
                <w:szCs w:val="24"/>
              </w:rPr>
              <w:t>Baggis</w:t>
            </w:r>
            <w:proofErr w:type="spellEnd"/>
            <w:r>
              <w:rPr>
                <w:rFonts w:ascii="OAS Semi Condensed" w:hAnsi="OAS Semi Condensed" w:cstheme="minorHAnsi"/>
                <w:sz w:val="24"/>
                <w:szCs w:val="24"/>
              </w:rPr>
              <w:t xml:space="preserve"> Cecilia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579F9" w14:textId="7FECFBC4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34CD" w14:textId="4183991F" w:rsidR="00B07AE4" w:rsidRDefault="00ED1323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52846F40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FB1E9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Ginga Nicoleta Margareta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8F60F" w14:textId="70960B1B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830D" w14:textId="47350AA3" w:rsidR="00B07AE4" w:rsidRDefault="00ED1323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</w:tr>
      <w:tr w:rsidR="00B07AE4" w14:paraId="067BC4D4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ACC8CF" w14:textId="77777777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Polito Filomena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08FE2" w14:textId="067E1785" w:rsidR="00B07AE4" w:rsidRDefault="00ED1323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8D0C" w14:textId="58E5E48F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6CFAEA72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3AA6B9" w14:textId="65613FA2" w:rsidR="00B07AE4" w:rsidRDefault="00B07AE4">
            <w:pPr>
              <w:ind w:left="147"/>
              <w:jc w:val="both"/>
              <w:rPr>
                <w:rFonts w:ascii="OAS Semi Condensed" w:hAnsi="OAS Semi Condensed" w:cstheme="minorHAnsi"/>
                <w:sz w:val="24"/>
                <w:szCs w:val="24"/>
              </w:rPr>
            </w:pPr>
            <w:proofErr w:type="spellStart"/>
            <w:r>
              <w:rPr>
                <w:rFonts w:ascii="OAS Semi Condensed" w:hAnsi="OAS Semi Condensed" w:cstheme="minorHAnsi"/>
                <w:sz w:val="24"/>
                <w:szCs w:val="24"/>
              </w:rPr>
              <w:t>Rellini</w:t>
            </w:r>
            <w:proofErr w:type="spellEnd"/>
            <w:r>
              <w:rPr>
                <w:rFonts w:ascii="OAS Semi Condensed" w:hAnsi="OAS Semi Condensed" w:cstheme="minorHAnsi"/>
                <w:sz w:val="24"/>
                <w:szCs w:val="24"/>
              </w:rPr>
              <w:t xml:space="preserve"> Jessica</w:t>
            </w:r>
            <w:r w:rsidR="00473CA8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AD967" w14:textId="10CB845A" w:rsidR="00B07AE4" w:rsidRDefault="0007377C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283A" w14:textId="6AA12EA9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28D3E651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10C26" w14:textId="5ED32136" w:rsidR="00B07AE4" w:rsidRDefault="00B07AE4">
            <w:pPr>
              <w:keepNext/>
              <w:ind w:left="147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Tardioli Francesca</w:t>
            </w:r>
            <w:r w:rsidR="00473CA8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C0E02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347A" w14:textId="77777777" w:rsidR="00B07AE4" w:rsidRDefault="00B07AE4">
            <w:pPr>
              <w:jc w:val="center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  <w:tr w:rsidR="00B07AE4" w14:paraId="74824958" w14:textId="77777777" w:rsidTr="00B07AE4">
        <w:trPr>
          <w:trHeight w:val="18"/>
        </w:trPr>
        <w:tc>
          <w:tcPr>
            <w:tcW w:w="2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377B87" w14:textId="64ADFC04" w:rsidR="00B07AE4" w:rsidRDefault="00B07AE4">
            <w:pPr>
              <w:keepNext/>
              <w:ind w:left="147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Trippetta Chiara</w:t>
            </w:r>
            <w:r w:rsidR="00473CA8">
              <w:rPr>
                <w:rFonts w:ascii="OAS Semi Condensed" w:hAnsi="OAS Semi Condensed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ADC89" w14:textId="2E590D6D" w:rsidR="00B07AE4" w:rsidRDefault="00ED1323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  <w:r>
              <w:rPr>
                <w:rFonts w:ascii="OAS Semi Condensed" w:hAnsi="OAS Semi Condensed" w:cstheme="minorHAnsi"/>
                <w:sz w:val="24"/>
                <w:szCs w:val="24"/>
              </w:rPr>
              <w:t>X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3C3A" w14:textId="2964ECB6" w:rsidR="00B07AE4" w:rsidRDefault="00B07AE4">
            <w:pPr>
              <w:keepNext/>
              <w:jc w:val="center"/>
              <w:outlineLvl w:val="0"/>
              <w:rPr>
                <w:rFonts w:ascii="OAS Semi Condensed" w:hAnsi="OAS Semi Condensed" w:cstheme="minorHAnsi"/>
                <w:sz w:val="24"/>
                <w:szCs w:val="24"/>
              </w:rPr>
            </w:pPr>
          </w:p>
        </w:tc>
      </w:tr>
    </w:tbl>
    <w:p w14:paraId="4544B1B9" w14:textId="77777777" w:rsidR="00B07AE4" w:rsidRDefault="00B07AE4" w:rsidP="00B07AE4">
      <w:pPr>
        <w:rPr>
          <w:rFonts w:ascii="OAS Semi Condensed" w:hAnsi="OAS Semi Condensed"/>
        </w:rPr>
      </w:pPr>
    </w:p>
    <w:p w14:paraId="7762F0AD" w14:textId="77777777" w:rsidR="00B07AE4" w:rsidRDefault="00B07AE4" w:rsidP="00B07AE4">
      <w:pPr>
        <w:jc w:val="both"/>
        <w:rPr>
          <w:rFonts w:ascii="OAS Semi Condensed" w:hAnsi="OAS Semi Condensed" w:cstheme="minorHAnsi"/>
          <w:b/>
          <w:bCs/>
          <w:sz w:val="24"/>
          <w:szCs w:val="24"/>
        </w:rPr>
      </w:pPr>
      <w:r>
        <w:rPr>
          <w:rFonts w:ascii="OAS Semi Condensed" w:hAnsi="OAS Semi Condensed" w:cstheme="minorHAnsi"/>
          <w:b/>
          <w:bCs/>
          <w:sz w:val="24"/>
          <w:szCs w:val="24"/>
        </w:rPr>
        <w:t>Ordine del giorno:</w:t>
      </w:r>
    </w:p>
    <w:p w14:paraId="003E4E7B" w14:textId="77777777" w:rsidR="007F3698" w:rsidRDefault="00ED1323" w:rsidP="007F3698">
      <w:pPr>
        <w:pStyle w:val="Paragrafoelenco"/>
        <w:numPr>
          <w:ilvl w:val="0"/>
          <w:numId w:val="11"/>
        </w:numPr>
        <w:jc w:val="both"/>
        <w:rPr>
          <w:rFonts w:ascii="OAS Semi Condensed" w:hAnsi="OAS Semi Condensed" w:cstheme="minorHAnsi"/>
          <w:sz w:val="24"/>
          <w:szCs w:val="24"/>
        </w:rPr>
      </w:pPr>
      <w:r>
        <w:rPr>
          <w:rFonts w:ascii="OAS Semi Condensed" w:hAnsi="OAS Semi Condensed" w:cstheme="minorHAnsi"/>
          <w:sz w:val="24"/>
          <w:szCs w:val="24"/>
        </w:rPr>
        <w:t xml:space="preserve">Iscrizione </w:t>
      </w:r>
      <w:r w:rsidR="005C3949">
        <w:rPr>
          <w:rFonts w:ascii="OAS Semi Condensed" w:hAnsi="OAS Semi Condensed" w:cstheme="minorHAnsi"/>
          <w:sz w:val="24"/>
          <w:szCs w:val="24"/>
        </w:rPr>
        <w:t xml:space="preserve">urgente </w:t>
      </w:r>
      <w:r>
        <w:rPr>
          <w:rFonts w:ascii="OAS Semi Condensed" w:hAnsi="OAS Semi Condensed" w:cstheme="minorHAnsi"/>
          <w:sz w:val="24"/>
          <w:szCs w:val="24"/>
        </w:rPr>
        <w:t>Prot. N. 1159 del 4.08.25</w:t>
      </w:r>
      <w:r w:rsidR="00B07AE4" w:rsidRPr="0008206D">
        <w:rPr>
          <w:rFonts w:ascii="OAS Semi Condensed" w:hAnsi="OAS Semi Condensed" w:cstheme="minorHAnsi"/>
          <w:sz w:val="24"/>
          <w:szCs w:val="24"/>
        </w:rPr>
        <w:t>;</w:t>
      </w:r>
      <w:r w:rsidR="007F3698" w:rsidRPr="007F3698">
        <w:rPr>
          <w:rFonts w:ascii="OAS Semi Condensed" w:hAnsi="OAS Semi Condensed" w:cstheme="minorHAnsi"/>
          <w:sz w:val="24"/>
          <w:szCs w:val="24"/>
        </w:rPr>
        <w:t xml:space="preserve"> </w:t>
      </w:r>
    </w:p>
    <w:p w14:paraId="4721BD89" w14:textId="77777777" w:rsidR="00ED1323" w:rsidRPr="005C3949" w:rsidRDefault="00ED1323" w:rsidP="00ED1323">
      <w:pPr>
        <w:pStyle w:val="Paragrafoelenco"/>
        <w:numPr>
          <w:ilvl w:val="0"/>
          <w:numId w:val="11"/>
        </w:numPr>
        <w:jc w:val="both"/>
        <w:rPr>
          <w:rFonts w:ascii="OAS Semi Condensed" w:hAnsi="OAS Semi Condensed" w:cstheme="minorHAnsi"/>
          <w:sz w:val="24"/>
          <w:szCs w:val="24"/>
        </w:rPr>
      </w:pPr>
      <w:r w:rsidRPr="005C3949">
        <w:rPr>
          <w:rFonts w:ascii="OAS Semi Condensed" w:hAnsi="OAS Semi Condensed" w:cstheme="minorHAnsi"/>
          <w:sz w:val="24"/>
          <w:szCs w:val="24"/>
        </w:rPr>
        <w:t>Comunicazione della Commissione Formazione e relativi adempimenti;</w:t>
      </w:r>
    </w:p>
    <w:p w14:paraId="33F01E7D" w14:textId="407E08B1" w:rsidR="00B07AE4" w:rsidRDefault="00B07AE4" w:rsidP="00B07AE4">
      <w:pPr>
        <w:jc w:val="both"/>
        <w:rPr>
          <w:rFonts w:ascii="OAS Semi Condensed" w:hAnsi="OAS Semi Condensed" w:cstheme="minorHAnsi"/>
          <w:sz w:val="24"/>
          <w:szCs w:val="24"/>
        </w:rPr>
      </w:pPr>
      <w:r>
        <w:rPr>
          <w:rFonts w:ascii="OAS Semi Condensed" w:hAnsi="OAS Semi Condensed" w:cstheme="minorHAnsi"/>
          <w:sz w:val="24"/>
          <w:szCs w:val="24"/>
        </w:rPr>
        <w:t xml:space="preserve">La Presidente Tardioli, ai sensi dell’art. </w:t>
      </w:r>
      <w:r w:rsidR="003A7FF4">
        <w:rPr>
          <w:rFonts w:ascii="OAS Semi Condensed" w:hAnsi="OAS Semi Condensed" w:cstheme="minorHAnsi"/>
          <w:sz w:val="24"/>
          <w:szCs w:val="24"/>
        </w:rPr>
        <w:t xml:space="preserve">21 del </w:t>
      </w:r>
      <w:r w:rsidR="00BE0ADE">
        <w:rPr>
          <w:rFonts w:ascii="OAS Semi Condensed" w:hAnsi="OAS Semi Condensed" w:cstheme="minorHAnsi"/>
          <w:sz w:val="24"/>
          <w:szCs w:val="24"/>
        </w:rPr>
        <w:t>“</w:t>
      </w:r>
      <w:r>
        <w:rPr>
          <w:rFonts w:ascii="OAS Semi Condensed" w:hAnsi="OAS Semi Condensed" w:cstheme="minorHAnsi"/>
          <w:sz w:val="24"/>
          <w:szCs w:val="24"/>
        </w:rPr>
        <w:t>Regolamento di Funzionamento del CROAS Umbria</w:t>
      </w:r>
      <w:r w:rsidR="00BE0ADE">
        <w:rPr>
          <w:rFonts w:ascii="OAS Semi Condensed" w:hAnsi="OAS Semi Condensed" w:cstheme="minorHAnsi"/>
          <w:sz w:val="24"/>
          <w:szCs w:val="24"/>
        </w:rPr>
        <w:t>”</w:t>
      </w:r>
      <w:r w:rsidR="0096274E">
        <w:rPr>
          <w:rFonts w:ascii="OAS Semi Condensed" w:hAnsi="OAS Semi Condensed" w:cstheme="minorHAnsi"/>
          <w:sz w:val="24"/>
          <w:szCs w:val="24"/>
        </w:rPr>
        <w:t xml:space="preserve"> del 2016</w:t>
      </w:r>
      <w:r>
        <w:rPr>
          <w:rFonts w:ascii="OAS Semi Condensed" w:hAnsi="OAS Semi Condensed" w:cstheme="minorHAnsi"/>
          <w:sz w:val="24"/>
          <w:szCs w:val="24"/>
        </w:rPr>
        <w:t xml:space="preserve">, dopo aver verificato la presenza del numero legale dei partecipanti </w:t>
      </w:r>
      <w:r w:rsidR="00953237">
        <w:rPr>
          <w:rFonts w:ascii="OAS Semi Condensed" w:hAnsi="OAS Semi Condensed" w:cstheme="minorHAnsi"/>
          <w:sz w:val="24"/>
          <w:szCs w:val="24"/>
        </w:rPr>
        <w:t xml:space="preserve">rilevando l’assenza preventivamente comunicata </w:t>
      </w:r>
      <w:r w:rsidR="003B0412">
        <w:rPr>
          <w:rFonts w:ascii="OAS Semi Condensed" w:hAnsi="OAS Semi Condensed" w:cstheme="minorHAnsi"/>
          <w:sz w:val="24"/>
          <w:szCs w:val="24"/>
        </w:rPr>
        <w:t>dell</w:t>
      </w:r>
      <w:r w:rsidR="007B6FCC">
        <w:rPr>
          <w:rFonts w:ascii="OAS Semi Condensed" w:hAnsi="OAS Semi Condensed" w:cstheme="minorHAnsi"/>
          <w:sz w:val="24"/>
          <w:szCs w:val="24"/>
        </w:rPr>
        <w:t>e</w:t>
      </w:r>
      <w:r w:rsidR="003B0412">
        <w:rPr>
          <w:rFonts w:ascii="OAS Semi Condensed" w:hAnsi="OAS Semi Condensed" w:cstheme="minorHAnsi"/>
          <w:sz w:val="24"/>
          <w:szCs w:val="24"/>
        </w:rPr>
        <w:t xml:space="preserve"> </w:t>
      </w:r>
      <w:r w:rsidR="00953237">
        <w:rPr>
          <w:rFonts w:ascii="OAS Semi Condensed" w:hAnsi="OAS Semi Condensed" w:cstheme="minorHAnsi"/>
          <w:sz w:val="24"/>
          <w:szCs w:val="24"/>
        </w:rPr>
        <w:t>Consiglier</w:t>
      </w:r>
      <w:r w:rsidR="007B6FCC">
        <w:rPr>
          <w:rFonts w:ascii="OAS Semi Condensed" w:hAnsi="OAS Semi Condensed" w:cstheme="minorHAnsi"/>
          <w:sz w:val="24"/>
          <w:szCs w:val="24"/>
        </w:rPr>
        <w:t>e</w:t>
      </w:r>
      <w:r w:rsidR="00E75677">
        <w:rPr>
          <w:rFonts w:ascii="OAS Semi Condensed" w:hAnsi="OAS Semi Condensed" w:cstheme="minorHAnsi"/>
          <w:sz w:val="24"/>
          <w:szCs w:val="24"/>
        </w:rPr>
        <w:t xml:space="preserve"> Alessi,</w:t>
      </w:r>
      <w:r w:rsidR="00105D60">
        <w:rPr>
          <w:rFonts w:ascii="OAS Semi Condensed" w:hAnsi="OAS Semi Condensed" w:cstheme="minorHAnsi"/>
          <w:sz w:val="24"/>
          <w:szCs w:val="24"/>
        </w:rPr>
        <w:t xml:space="preserve"> </w:t>
      </w:r>
      <w:proofErr w:type="spellStart"/>
      <w:r w:rsidR="00E75677">
        <w:rPr>
          <w:rFonts w:ascii="OAS Semi Condensed" w:hAnsi="OAS Semi Condensed" w:cstheme="minorHAnsi"/>
          <w:sz w:val="24"/>
          <w:szCs w:val="24"/>
        </w:rPr>
        <w:t>Caffio</w:t>
      </w:r>
      <w:proofErr w:type="spellEnd"/>
      <w:r w:rsidR="00105D60">
        <w:rPr>
          <w:rFonts w:ascii="OAS Semi Condensed" w:hAnsi="OAS Semi Condensed" w:cstheme="minorHAnsi"/>
          <w:sz w:val="24"/>
          <w:szCs w:val="24"/>
        </w:rPr>
        <w:t xml:space="preserve">, </w:t>
      </w:r>
      <w:r w:rsidR="00E75677">
        <w:rPr>
          <w:rFonts w:ascii="OAS Semi Condensed" w:hAnsi="OAS Semi Condensed" w:cstheme="minorHAnsi"/>
          <w:sz w:val="24"/>
          <w:szCs w:val="24"/>
        </w:rPr>
        <w:t xml:space="preserve">de </w:t>
      </w:r>
      <w:proofErr w:type="spellStart"/>
      <w:r w:rsidR="00E75677">
        <w:rPr>
          <w:rFonts w:ascii="OAS Semi Condensed" w:hAnsi="OAS Semi Condensed" w:cstheme="minorHAnsi"/>
          <w:sz w:val="24"/>
          <w:szCs w:val="24"/>
        </w:rPr>
        <w:t>Baggis</w:t>
      </w:r>
      <w:proofErr w:type="spellEnd"/>
      <w:r w:rsidR="00E75677">
        <w:rPr>
          <w:rFonts w:ascii="OAS Semi Condensed" w:hAnsi="OAS Semi Condensed" w:cstheme="minorHAnsi"/>
          <w:sz w:val="24"/>
          <w:szCs w:val="24"/>
        </w:rPr>
        <w:t xml:space="preserve"> e Ginga</w:t>
      </w:r>
      <w:r w:rsidR="005D04C3">
        <w:rPr>
          <w:rFonts w:ascii="OAS Semi Condensed" w:hAnsi="OAS Semi Condensed" w:cstheme="minorHAnsi"/>
          <w:sz w:val="24"/>
          <w:szCs w:val="24"/>
        </w:rPr>
        <w:t>,</w:t>
      </w:r>
      <w:r w:rsidR="00800C5F">
        <w:rPr>
          <w:rFonts w:ascii="OAS Semi Condensed" w:hAnsi="OAS Semi Condensed" w:cstheme="minorHAnsi"/>
          <w:sz w:val="24"/>
          <w:szCs w:val="24"/>
        </w:rPr>
        <w:t xml:space="preserve"> </w:t>
      </w:r>
      <w:r>
        <w:rPr>
          <w:rFonts w:ascii="OAS Semi Condensed" w:hAnsi="OAS Semi Condensed" w:cstheme="minorHAnsi"/>
          <w:sz w:val="24"/>
          <w:szCs w:val="24"/>
        </w:rPr>
        <w:t xml:space="preserve">presiede e apre la nuova seduta odierna finalizzata all’ordine del giorno sopra riportato. </w:t>
      </w:r>
    </w:p>
    <w:p w14:paraId="5D6D2F3C" w14:textId="77777777" w:rsidR="004C00F0" w:rsidRDefault="004C00F0" w:rsidP="004C00F0">
      <w:pPr>
        <w:jc w:val="both"/>
        <w:rPr>
          <w:rFonts w:ascii="OAS Semi Condensed" w:hAnsi="OAS Semi Condensed" w:cstheme="minorHAnsi"/>
          <w:sz w:val="24"/>
          <w:szCs w:val="24"/>
        </w:rPr>
      </w:pPr>
    </w:p>
    <w:p w14:paraId="0AF3D358" w14:textId="1158FAB0" w:rsidR="004C00F0" w:rsidRPr="004C00F0" w:rsidRDefault="004C00F0" w:rsidP="004C00F0">
      <w:pPr>
        <w:pStyle w:val="Paragrafoelenco"/>
        <w:numPr>
          <w:ilvl w:val="0"/>
          <w:numId w:val="12"/>
        </w:numPr>
        <w:jc w:val="both"/>
        <w:rPr>
          <w:rFonts w:ascii="OAS Semi Condensed" w:hAnsi="OAS Semi Condensed" w:cstheme="minorHAnsi"/>
          <w:b/>
          <w:bCs/>
          <w:sz w:val="24"/>
          <w:szCs w:val="24"/>
        </w:rPr>
      </w:pPr>
      <w:r w:rsidRPr="004C00F0">
        <w:rPr>
          <w:rFonts w:ascii="OAS Semi Condensed" w:hAnsi="OAS Semi Condensed" w:cstheme="minorHAnsi"/>
          <w:b/>
          <w:bCs/>
          <w:sz w:val="24"/>
          <w:szCs w:val="24"/>
        </w:rPr>
        <w:t xml:space="preserve">Iscrizione urgente Prot. N. 1159 del 4.08.25; </w:t>
      </w:r>
    </w:p>
    <w:p w14:paraId="4FFC26AC" w14:textId="7C60F020" w:rsidR="00C4007A" w:rsidRPr="00C4007A" w:rsidRDefault="00C4007A" w:rsidP="00C4007A">
      <w:pPr>
        <w:jc w:val="both"/>
        <w:rPr>
          <w:rFonts w:ascii="OAS Semi Condensed" w:hAnsi="OAS Semi Condensed"/>
          <w:spacing w:val="-1"/>
          <w:sz w:val="24"/>
          <w:szCs w:val="24"/>
        </w:rPr>
      </w:pPr>
      <w:r w:rsidRPr="00C4007A">
        <w:rPr>
          <w:rFonts w:ascii="OAS Semi Condensed" w:hAnsi="OAS Semi Condensed"/>
          <w:spacing w:val="-5"/>
          <w:sz w:val="24"/>
          <w:szCs w:val="24"/>
        </w:rPr>
        <w:t xml:space="preserve">La Consigliera </w:t>
      </w:r>
      <w:r w:rsidRPr="00C4007A">
        <w:rPr>
          <w:rFonts w:ascii="OAS Semi Condensed" w:hAnsi="OAS Semi Condensed"/>
          <w:sz w:val="24"/>
          <w:szCs w:val="24"/>
        </w:rPr>
        <w:t>Segretario</w:t>
      </w:r>
      <w:r w:rsidRPr="00C4007A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Biarella illustra</w:t>
      </w:r>
      <w:r w:rsidRPr="00C4007A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l</w:t>
      </w:r>
      <w:r>
        <w:rPr>
          <w:rFonts w:ascii="OAS Semi Condensed" w:hAnsi="OAS Semi Condensed"/>
          <w:sz w:val="24"/>
          <w:szCs w:val="24"/>
        </w:rPr>
        <w:t>a</w:t>
      </w:r>
      <w:r w:rsidRPr="00C4007A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richiest</w:t>
      </w:r>
      <w:r>
        <w:rPr>
          <w:rFonts w:ascii="OAS Semi Condensed" w:hAnsi="OAS Semi Condensed"/>
          <w:sz w:val="24"/>
          <w:szCs w:val="24"/>
        </w:rPr>
        <w:t xml:space="preserve">a </w:t>
      </w:r>
      <w:r w:rsidRPr="00C4007A">
        <w:rPr>
          <w:rFonts w:ascii="OAS Semi Condensed" w:hAnsi="OAS Semi Condensed"/>
          <w:sz w:val="24"/>
          <w:szCs w:val="24"/>
        </w:rPr>
        <w:t>pervenut</w:t>
      </w:r>
      <w:r>
        <w:rPr>
          <w:rFonts w:ascii="OAS Semi Condensed" w:hAnsi="OAS Semi Condensed"/>
          <w:sz w:val="24"/>
          <w:szCs w:val="24"/>
        </w:rPr>
        <w:t xml:space="preserve">a dove contestualmente viene segnalata </w:t>
      </w:r>
      <w:r w:rsidR="002E41C3">
        <w:rPr>
          <w:rFonts w:ascii="OAS Semi Condensed" w:hAnsi="OAS Semi Condensed"/>
          <w:sz w:val="24"/>
          <w:szCs w:val="24"/>
        </w:rPr>
        <w:t>un’urgenza</w:t>
      </w:r>
      <w:r>
        <w:rPr>
          <w:rFonts w:ascii="OAS Semi Condensed" w:hAnsi="OAS Semi Condensed"/>
          <w:sz w:val="24"/>
          <w:szCs w:val="24"/>
        </w:rPr>
        <w:t xml:space="preserve"> all’iscrizione</w:t>
      </w:r>
      <w:r w:rsidR="009476DD">
        <w:rPr>
          <w:rFonts w:ascii="OAS Semi Condensed" w:hAnsi="OAS Semi Condensed"/>
          <w:sz w:val="24"/>
          <w:szCs w:val="24"/>
        </w:rPr>
        <w:t xml:space="preserve"> per offerta di lavoro. </w:t>
      </w:r>
    </w:p>
    <w:p w14:paraId="17646543" w14:textId="079304ED" w:rsidR="00C4007A" w:rsidRDefault="00C4007A" w:rsidP="00C4007A">
      <w:pPr>
        <w:jc w:val="both"/>
        <w:rPr>
          <w:rFonts w:ascii="OAS Semi Condensed" w:hAnsi="OAS Semi Condensed"/>
          <w:sz w:val="24"/>
          <w:szCs w:val="24"/>
        </w:rPr>
      </w:pPr>
      <w:r w:rsidRPr="00C4007A">
        <w:rPr>
          <w:rFonts w:ascii="OAS Semi Condensed" w:hAnsi="OAS Semi Condensed"/>
          <w:sz w:val="24"/>
          <w:szCs w:val="24"/>
        </w:rPr>
        <w:t>Si</w:t>
      </w:r>
      <w:r w:rsidRPr="00C4007A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allega</w:t>
      </w:r>
      <w:r w:rsidRPr="00C4007A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al</w:t>
      </w:r>
      <w:r w:rsidRPr="00C4007A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presente</w:t>
      </w:r>
      <w:r w:rsidRPr="00C4007A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verbale</w:t>
      </w:r>
      <w:r w:rsidRPr="00C4007A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elenco</w:t>
      </w:r>
      <w:r w:rsidRPr="00C4007A">
        <w:rPr>
          <w:rFonts w:ascii="OAS Semi Condensed" w:hAnsi="OAS Semi Condensed"/>
          <w:spacing w:val="-4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con</w:t>
      </w:r>
      <w:r w:rsidRPr="00C4007A">
        <w:rPr>
          <w:rFonts w:ascii="OAS Semi Condensed" w:hAnsi="OAS Semi Condensed"/>
          <w:spacing w:val="-3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i</w:t>
      </w:r>
      <w:r>
        <w:rPr>
          <w:rFonts w:ascii="OAS Semi Condensed" w:hAnsi="OAS Semi Condensed"/>
          <w:sz w:val="24"/>
          <w:szCs w:val="24"/>
        </w:rPr>
        <w:t>l</w:t>
      </w:r>
      <w:r w:rsidRPr="00C4007A">
        <w:rPr>
          <w:rFonts w:ascii="OAS Semi Condensed" w:hAnsi="OAS Semi Condensed"/>
          <w:spacing w:val="-5"/>
          <w:sz w:val="24"/>
          <w:szCs w:val="24"/>
        </w:rPr>
        <w:t xml:space="preserve"> </w:t>
      </w:r>
      <w:r w:rsidRPr="00C4007A">
        <w:rPr>
          <w:rFonts w:ascii="OAS Semi Condensed" w:hAnsi="OAS Semi Condensed"/>
          <w:sz w:val="24"/>
          <w:szCs w:val="24"/>
        </w:rPr>
        <w:t>nominativ</w:t>
      </w:r>
      <w:r>
        <w:rPr>
          <w:rFonts w:ascii="OAS Semi Condensed" w:hAnsi="OAS Semi Condensed"/>
          <w:sz w:val="24"/>
          <w:szCs w:val="24"/>
        </w:rPr>
        <w:t xml:space="preserve">o </w:t>
      </w:r>
      <w:r w:rsidRPr="00C4007A">
        <w:rPr>
          <w:rFonts w:ascii="OAS Semi Condensed" w:hAnsi="OAS Semi Condensed"/>
          <w:sz w:val="24"/>
          <w:szCs w:val="24"/>
        </w:rPr>
        <w:t>che ha fatto richiesta</w:t>
      </w:r>
      <w:r>
        <w:rPr>
          <w:rFonts w:ascii="OAS Semi Condensed" w:hAnsi="OAS Semi Condensed"/>
          <w:sz w:val="24"/>
          <w:szCs w:val="24"/>
        </w:rPr>
        <w:t xml:space="preserve"> d’is</w:t>
      </w:r>
      <w:r w:rsidRPr="00C4007A">
        <w:rPr>
          <w:rFonts w:ascii="OAS Semi Condensed" w:hAnsi="OAS Semi Condensed"/>
          <w:sz w:val="24"/>
          <w:szCs w:val="24"/>
        </w:rPr>
        <w:t>crizione. Nel rispetto della normativa sulla privacy il documento rimane agli atti per la consultazione.</w:t>
      </w:r>
    </w:p>
    <w:p w14:paraId="635A7045" w14:textId="31253EC6" w:rsidR="00C4007A" w:rsidRDefault="00C4007A" w:rsidP="00C4007A">
      <w:pPr>
        <w:widowControl w:val="0"/>
        <w:tabs>
          <w:tab w:val="left" w:pos="773"/>
        </w:tabs>
        <w:autoSpaceDE w:val="0"/>
        <w:autoSpaceDN w:val="0"/>
        <w:spacing w:before="1"/>
        <w:ind w:right="47"/>
        <w:jc w:val="both"/>
        <w:rPr>
          <w:rFonts w:ascii="OAS Semi Condensed" w:hAnsi="OAS Semi Condensed"/>
          <w:spacing w:val="-10"/>
          <w:sz w:val="24"/>
        </w:rPr>
      </w:pPr>
      <w:r>
        <w:rPr>
          <w:rFonts w:ascii="OAS Semi Condensed" w:hAnsi="OAS Semi Condensed"/>
          <w:sz w:val="24"/>
        </w:rPr>
        <w:t>Vista l’attività istruttoria svolta dalla segreteria e verificate le condizioni per l’iscrizione, il Segretario</w:t>
      </w:r>
      <w:r>
        <w:rPr>
          <w:rFonts w:ascii="OAS Semi Condensed" w:hAnsi="OAS Semi Condensed"/>
          <w:spacing w:val="-12"/>
          <w:sz w:val="24"/>
        </w:rPr>
        <w:t xml:space="preserve"> </w:t>
      </w:r>
      <w:r>
        <w:rPr>
          <w:rFonts w:ascii="OAS Semi Condensed" w:hAnsi="OAS Semi Condensed"/>
          <w:sz w:val="24"/>
        </w:rPr>
        <w:t>Biarella propone</w:t>
      </w:r>
      <w:r>
        <w:rPr>
          <w:rFonts w:ascii="OAS Semi Condensed" w:hAnsi="OAS Semi Condensed"/>
          <w:spacing w:val="-11"/>
          <w:sz w:val="24"/>
        </w:rPr>
        <w:t xml:space="preserve"> </w:t>
      </w:r>
      <w:r>
        <w:rPr>
          <w:rFonts w:ascii="OAS Semi Condensed" w:hAnsi="OAS Semi Condensed"/>
          <w:sz w:val="24"/>
        </w:rPr>
        <w:t>al</w:t>
      </w:r>
      <w:r>
        <w:rPr>
          <w:rFonts w:ascii="OAS Semi Condensed" w:hAnsi="OAS Semi Condensed"/>
          <w:spacing w:val="-12"/>
          <w:sz w:val="24"/>
        </w:rPr>
        <w:t xml:space="preserve"> </w:t>
      </w:r>
      <w:r>
        <w:rPr>
          <w:rFonts w:ascii="OAS Semi Condensed" w:hAnsi="OAS Semi Condensed"/>
          <w:sz w:val="24"/>
        </w:rPr>
        <w:t>Consiglio</w:t>
      </w:r>
      <w:r>
        <w:rPr>
          <w:rFonts w:ascii="OAS Semi Condensed" w:hAnsi="OAS Semi Condensed"/>
          <w:spacing w:val="-12"/>
          <w:sz w:val="24"/>
        </w:rPr>
        <w:t xml:space="preserve"> </w:t>
      </w:r>
      <w:r>
        <w:rPr>
          <w:rFonts w:ascii="OAS Semi Condensed" w:hAnsi="OAS Semi Condensed"/>
          <w:sz w:val="24"/>
        </w:rPr>
        <w:t>l’iscrizione</w:t>
      </w:r>
      <w:r>
        <w:rPr>
          <w:rFonts w:ascii="OAS Semi Condensed" w:hAnsi="OAS Semi Condensed"/>
          <w:spacing w:val="-14"/>
          <w:sz w:val="24"/>
        </w:rPr>
        <w:t xml:space="preserve"> </w:t>
      </w:r>
      <w:r>
        <w:rPr>
          <w:rFonts w:ascii="OAS Semi Condensed" w:hAnsi="OAS Semi Condensed"/>
          <w:sz w:val="24"/>
        </w:rPr>
        <w:t>all’Albo per</w:t>
      </w:r>
      <w:r>
        <w:rPr>
          <w:rFonts w:ascii="OAS Semi Condensed" w:hAnsi="OAS Semi Condensed"/>
          <w:spacing w:val="-11"/>
          <w:sz w:val="24"/>
        </w:rPr>
        <w:t xml:space="preserve"> </w:t>
      </w:r>
      <w:r>
        <w:rPr>
          <w:rFonts w:ascii="OAS Semi Condensed" w:hAnsi="OAS Semi Condensed"/>
          <w:sz w:val="24"/>
        </w:rPr>
        <w:t>il</w:t>
      </w:r>
      <w:r>
        <w:rPr>
          <w:rFonts w:ascii="OAS Semi Condensed" w:hAnsi="OAS Semi Condensed"/>
          <w:spacing w:val="-14"/>
          <w:sz w:val="24"/>
        </w:rPr>
        <w:t xml:space="preserve"> </w:t>
      </w:r>
      <w:r>
        <w:rPr>
          <w:rFonts w:ascii="OAS Semi Condensed" w:hAnsi="OAS Semi Condensed"/>
          <w:sz w:val="24"/>
        </w:rPr>
        <w:t>seguente Assistente</w:t>
      </w:r>
      <w:r>
        <w:rPr>
          <w:rFonts w:ascii="OAS Semi Condensed" w:hAnsi="OAS Semi Condensed"/>
          <w:spacing w:val="-10"/>
          <w:sz w:val="24"/>
        </w:rPr>
        <w:t xml:space="preserve"> </w:t>
      </w:r>
      <w:r>
        <w:rPr>
          <w:rFonts w:ascii="OAS Semi Condensed" w:hAnsi="OAS Semi Condensed"/>
          <w:sz w:val="24"/>
        </w:rPr>
        <w:t>Sociale ai sensi dell’art. 16 del “Regolamento per il funzionamento interno dell’Ordine degli Assistenti Sociali dell’Umbria” (approvato nella seduta di Consiglio del 5.12.2016):</w:t>
      </w:r>
    </w:p>
    <w:p w14:paraId="1F91FE5B" w14:textId="77777777" w:rsidR="00C4007A" w:rsidRDefault="00C4007A" w:rsidP="00C4007A">
      <w:pPr>
        <w:pStyle w:val="Corpotesto"/>
        <w:spacing w:before="48"/>
        <w:rPr>
          <w:rFonts w:ascii="OAS Semi Condensed" w:hAnsi="OAS Semi Condensed"/>
          <w:i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0"/>
        <w:gridCol w:w="3973"/>
      </w:tblGrid>
      <w:tr w:rsidR="00C4007A" w14:paraId="0A59125F" w14:textId="77777777" w:rsidTr="00D67D39">
        <w:trPr>
          <w:trHeight w:val="307"/>
          <w:jc w:val="center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7BA22" w14:textId="77777777" w:rsidR="00C4007A" w:rsidRPr="003B4449" w:rsidRDefault="00C4007A" w:rsidP="00D67D39">
            <w:pPr>
              <w:pStyle w:val="TableParagraph"/>
              <w:spacing w:line="273" w:lineRule="exact"/>
              <w:jc w:val="center"/>
              <w:rPr>
                <w:rFonts w:ascii="OAS Semi Condensed" w:hAnsi="OAS Semi Condensed"/>
                <w:sz w:val="24"/>
                <w:szCs w:val="24"/>
              </w:rPr>
            </w:pPr>
            <w:r w:rsidRPr="003B4449">
              <w:rPr>
                <w:rFonts w:ascii="OAS Semi Condensed" w:hAnsi="OAS Semi Condensed"/>
                <w:sz w:val="24"/>
                <w:szCs w:val="24"/>
              </w:rPr>
              <w:t>Albo B</w:t>
            </w:r>
            <w:r w:rsidRPr="003B4449">
              <w:rPr>
                <w:rFonts w:ascii="OAS Semi Condensed" w:hAnsi="OAS Semi Condensed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4D490" w14:textId="6E55B8D9" w:rsidR="00C4007A" w:rsidRPr="003B4449" w:rsidRDefault="00C4007A" w:rsidP="00D67D39">
            <w:pPr>
              <w:jc w:val="center"/>
              <w:rPr>
                <w:rFonts w:ascii="OAS Semi Condensed" w:hAnsi="OAS Semi Condensed"/>
                <w:bCs/>
                <w:color w:val="000000" w:themeColor="text1"/>
                <w:sz w:val="24"/>
                <w:szCs w:val="24"/>
              </w:rPr>
            </w:pPr>
            <w:r w:rsidRPr="003B4449">
              <w:rPr>
                <w:rFonts w:ascii="OAS Semi Condensed" w:hAnsi="OAS Semi Condensed"/>
                <w:bCs/>
                <w:color w:val="000000" w:themeColor="text1"/>
                <w:sz w:val="24"/>
                <w:szCs w:val="24"/>
              </w:rPr>
              <w:t xml:space="preserve">Prot. N. </w:t>
            </w:r>
            <w:r>
              <w:rPr>
                <w:rFonts w:ascii="OAS Semi Condensed" w:hAnsi="OAS Semi Condensed"/>
                <w:bCs/>
                <w:color w:val="000000" w:themeColor="text1"/>
                <w:sz w:val="24"/>
                <w:szCs w:val="24"/>
              </w:rPr>
              <w:t>1159/2025 del 4.08.2025</w:t>
            </w:r>
          </w:p>
          <w:p w14:paraId="750C725B" w14:textId="40225F75" w:rsidR="00C4007A" w:rsidRPr="003B4449" w:rsidRDefault="00C4007A" w:rsidP="00D67D39">
            <w:pPr>
              <w:jc w:val="center"/>
              <w:rPr>
                <w:rFonts w:ascii="OAS Semi Condensed" w:hAnsi="OAS Semi Condensed"/>
                <w:bCs/>
                <w:color w:val="000000" w:themeColor="text1"/>
                <w:sz w:val="24"/>
                <w:szCs w:val="24"/>
              </w:rPr>
            </w:pPr>
          </w:p>
          <w:p w14:paraId="798BFC40" w14:textId="77777777" w:rsidR="00C4007A" w:rsidRPr="003B4449" w:rsidRDefault="00C4007A" w:rsidP="00D67D39">
            <w:pPr>
              <w:jc w:val="center"/>
              <w:rPr>
                <w:rFonts w:ascii="OAS Semi Condensed" w:hAnsi="OAS Semi Condensed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44F9F9D" w14:textId="77777777" w:rsidR="00C4007A" w:rsidRDefault="00C4007A" w:rsidP="00C4007A">
      <w:pPr>
        <w:widowControl w:val="0"/>
        <w:tabs>
          <w:tab w:val="left" w:pos="773"/>
        </w:tabs>
        <w:autoSpaceDE w:val="0"/>
        <w:autoSpaceDN w:val="0"/>
        <w:spacing w:before="1"/>
        <w:ind w:right="47"/>
        <w:jc w:val="both"/>
        <w:rPr>
          <w:rFonts w:ascii="OAS Semi Condensed" w:hAnsi="OAS Semi Condensed"/>
          <w:sz w:val="24"/>
        </w:rPr>
      </w:pPr>
      <w:r>
        <w:rPr>
          <w:rFonts w:ascii="OAS Semi Condensed" w:hAnsi="OAS Semi Condensed"/>
          <w:sz w:val="24"/>
        </w:rPr>
        <w:t xml:space="preserve"> </w:t>
      </w:r>
    </w:p>
    <w:p w14:paraId="1DAB01C9" w14:textId="77777777" w:rsidR="00C4007A" w:rsidRDefault="00C4007A" w:rsidP="00C4007A">
      <w:pPr>
        <w:widowControl w:val="0"/>
        <w:tabs>
          <w:tab w:val="left" w:pos="773"/>
        </w:tabs>
        <w:autoSpaceDE w:val="0"/>
        <w:autoSpaceDN w:val="0"/>
        <w:spacing w:before="1"/>
        <w:ind w:right="47"/>
        <w:jc w:val="both"/>
        <w:rPr>
          <w:rFonts w:ascii="OAS Semi Condensed" w:hAnsi="OAS Semi Condensed"/>
          <w:sz w:val="24"/>
        </w:rPr>
      </w:pPr>
      <w:r w:rsidRPr="00085F10">
        <w:rPr>
          <w:rFonts w:ascii="OAS Semi Condensed" w:hAnsi="OAS Semi Condensed"/>
          <w:i/>
          <w:iCs/>
          <w:sz w:val="24"/>
        </w:rPr>
        <w:t>Il</w:t>
      </w:r>
      <w:r w:rsidRPr="00085F10">
        <w:rPr>
          <w:rFonts w:ascii="OAS Semi Condensed" w:hAnsi="OAS Semi Condensed"/>
          <w:i/>
          <w:iCs/>
          <w:spacing w:val="-10"/>
          <w:sz w:val="24"/>
        </w:rPr>
        <w:t xml:space="preserve"> </w:t>
      </w:r>
      <w:r w:rsidRPr="00085F10">
        <w:rPr>
          <w:rFonts w:ascii="OAS Semi Condensed" w:hAnsi="OAS Semi Condensed"/>
          <w:i/>
          <w:iCs/>
          <w:sz w:val="24"/>
        </w:rPr>
        <w:t>Consiglio</w:t>
      </w:r>
      <w:r w:rsidRPr="00085F10">
        <w:rPr>
          <w:rFonts w:ascii="OAS Semi Condensed" w:hAnsi="OAS Semi Condensed"/>
          <w:i/>
          <w:iCs/>
          <w:spacing w:val="-9"/>
          <w:sz w:val="24"/>
        </w:rPr>
        <w:t xml:space="preserve"> </w:t>
      </w:r>
      <w:r w:rsidRPr="00085F10">
        <w:rPr>
          <w:rFonts w:ascii="OAS Semi Condensed" w:hAnsi="OAS Semi Condensed"/>
          <w:i/>
          <w:iCs/>
          <w:sz w:val="24"/>
        </w:rPr>
        <w:t>approva</w:t>
      </w:r>
      <w:r w:rsidRPr="00085F10">
        <w:rPr>
          <w:rFonts w:ascii="OAS Semi Condensed" w:hAnsi="OAS Semi Condensed"/>
          <w:i/>
          <w:iCs/>
          <w:spacing w:val="-9"/>
          <w:sz w:val="24"/>
        </w:rPr>
        <w:t xml:space="preserve"> </w:t>
      </w:r>
      <w:r w:rsidRPr="00085F10">
        <w:rPr>
          <w:rFonts w:ascii="OAS Semi Condensed" w:hAnsi="OAS Semi Condensed"/>
          <w:i/>
          <w:iCs/>
          <w:sz w:val="24"/>
        </w:rPr>
        <w:t>all’unanimità</w:t>
      </w:r>
      <w:r w:rsidRPr="00085F10">
        <w:rPr>
          <w:rFonts w:ascii="OAS Semi Condensed" w:hAnsi="OAS Semi Condensed"/>
          <w:i/>
          <w:iCs/>
          <w:spacing w:val="-10"/>
          <w:sz w:val="24"/>
        </w:rPr>
        <w:t xml:space="preserve"> </w:t>
      </w:r>
      <w:r w:rsidRPr="00085F10">
        <w:rPr>
          <w:rFonts w:ascii="OAS Semi Condensed" w:hAnsi="OAS Semi Condensed"/>
          <w:i/>
          <w:iCs/>
          <w:sz w:val="24"/>
        </w:rPr>
        <w:t>dei</w:t>
      </w:r>
      <w:r w:rsidRPr="00085F10">
        <w:rPr>
          <w:rFonts w:ascii="OAS Semi Condensed" w:hAnsi="OAS Semi Condensed"/>
          <w:i/>
          <w:iCs/>
          <w:spacing w:val="-9"/>
          <w:sz w:val="24"/>
        </w:rPr>
        <w:t xml:space="preserve"> </w:t>
      </w:r>
      <w:r w:rsidRPr="00085F10">
        <w:rPr>
          <w:rFonts w:ascii="OAS Semi Condensed" w:hAnsi="OAS Semi Condensed"/>
          <w:i/>
          <w:iCs/>
          <w:sz w:val="24"/>
        </w:rPr>
        <w:t>presenti.</w:t>
      </w:r>
      <w:r>
        <w:rPr>
          <w:rFonts w:ascii="OAS Semi Condensed" w:hAnsi="OAS Semi Condensed"/>
          <w:spacing w:val="-9"/>
          <w:sz w:val="24"/>
        </w:rPr>
        <w:t xml:space="preserve"> </w:t>
      </w:r>
    </w:p>
    <w:p w14:paraId="447034E4" w14:textId="3C7DA08D" w:rsidR="00C4007A" w:rsidRDefault="00C4007A" w:rsidP="00C4007A">
      <w:pPr>
        <w:pStyle w:val="Corpotesto"/>
        <w:jc w:val="both"/>
        <w:rPr>
          <w:rFonts w:ascii="OAS Semi Condensed" w:hAnsi="OAS Semi Condensed"/>
          <w:sz w:val="24"/>
          <w:szCs w:val="24"/>
        </w:rPr>
      </w:pPr>
      <w:r>
        <w:rPr>
          <w:rFonts w:ascii="OAS Semi Condensed" w:hAnsi="OAS Semi Condensed"/>
          <w:sz w:val="24"/>
          <w:szCs w:val="24"/>
        </w:rPr>
        <w:lastRenderedPageBreak/>
        <w:t>Si</w:t>
      </w:r>
      <w:r>
        <w:rPr>
          <w:rFonts w:ascii="OAS Semi Condensed" w:hAnsi="OAS Semi Condensed"/>
          <w:spacing w:val="-3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dà</w:t>
      </w:r>
      <w:r>
        <w:rPr>
          <w:rFonts w:ascii="OAS Semi Condensed" w:hAnsi="OAS Semi Condensed"/>
          <w:spacing w:val="-4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mandato</w:t>
      </w:r>
      <w:r>
        <w:rPr>
          <w:rFonts w:ascii="OAS Semi Condensed" w:hAnsi="OAS Semi Condensed"/>
          <w:spacing w:val="-4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alla</w:t>
      </w:r>
      <w:r>
        <w:rPr>
          <w:rFonts w:ascii="OAS Semi Condensed" w:hAnsi="OAS Semi Condensed"/>
          <w:spacing w:val="1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segreteria</w:t>
      </w:r>
      <w:r>
        <w:rPr>
          <w:rFonts w:ascii="OAS Semi Condensed" w:hAnsi="OAS Semi Condensed"/>
          <w:spacing w:val="-2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di</w:t>
      </w:r>
      <w:r>
        <w:rPr>
          <w:rFonts w:ascii="OAS Semi Condensed" w:hAnsi="OAS Semi Condensed"/>
          <w:spacing w:val="-4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dare</w:t>
      </w:r>
      <w:r>
        <w:rPr>
          <w:rFonts w:ascii="OAS Semi Condensed" w:hAnsi="OAS Semi Condensed"/>
          <w:spacing w:val="-1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comunicazione</w:t>
      </w:r>
      <w:r>
        <w:rPr>
          <w:rFonts w:ascii="OAS Semi Condensed" w:hAnsi="OAS Semi Condensed"/>
          <w:spacing w:val="-1"/>
          <w:sz w:val="24"/>
          <w:szCs w:val="24"/>
        </w:rPr>
        <w:t xml:space="preserve"> </w:t>
      </w:r>
      <w:r>
        <w:rPr>
          <w:rFonts w:ascii="OAS Semi Condensed" w:hAnsi="OAS Semi Condensed"/>
          <w:sz w:val="24"/>
          <w:szCs w:val="24"/>
        </w:rPr>
        <w:t>all’interessato</w:t>
      </w:r>
      <w:r>
        <w:rPr>
          <w:rFonts w:ascii="OAS Semi Condensed" w:hAnsi="OAS Semi Condensed"/>
          <w:spacing w:val="-2"/>
          <w:sz w:val="24"/>
          <w:szCs w:val="24"/>
        </w:rPr>
        <w:t xml:space="preserve">. </w:t>
      </w:r>
    </w:p>
    <w:p w14:paraId="15D0E9F3" w14:textId="77777777" w:rsidR="00405E4A" w:rsidRDefault="00405E4A" w:rsidP="00105D42">
      <w:pPr>
        <w:pStyle w:val="Titolo1"/>
        <w:rPr>
          <w:rFonts w:ascii="OAS Semi Condensed" w:eastAsia="Calibri" w:hAnsi="OAS Semi Condensed"/>
          <w:b/>
          <w:bCs/>
          <w:color w:val="000000" w:themeColor="text1"/>
          <w:lang w:eastAsia="en-US"/>
        </w:rPr>
      </w:pPr>
    </w:p>
    <w:p w14:paraId="0AE56ABC" w14:textId="72BB2FEE" w:rsidR="0079762D" w:rsidRPr="00990CAF" w:rsidRDefault="0008206D" w:rsidP="0079762D">
      <w:pPr>
        <w:pStyle w:val="Paragrafoelenco"/>
        <w:numPr>
          <w:ilvl w:val="0"/>
          <w:numId w:val="12"/>
        </w:numPr>
        <w:jc w:val="both"/>
        <w:rPr>
          <w:rFonts w:ascii="OAS Semi Condensed" w:hAnsi="OAS Semi Condensed" w:cstheme="minorHAnsi"/>
          <w:b/>
          <w:bCs/>
          <w:sz w:val="24"/>
          <w:szCs w:val="24"/>
        </w:rPr>
      </w:pPr>
      <w:r w:rsidRPr="008F643C">
        <w:rPr>
          <w:rFonts w:ascii="OAS Semi Condensed" w:hAnsi="OAS Semi Condensed" w:cstheme="minorHAnsi"/>
          <w:b/>
          <w:bCs/>
          <w:sz w:val="24"/>
          <w:szCs w:val="24"/>
        </w:rPr>
        <w:t>Comunicazione della Commissione Formazione e relativi adempimenti</w:t>
      </w:r>
      <w:r w:rsidR="0079762D" w:rsidRPr="00990CAF">
        <w:rPr>
          <w:rFonts w:ascii="OAS Semi Condensed" w:hAnsi="OAS Semi Condensed" w:cstheme="minorHAnsi"/>
          <w:b/>
          <w:bCs/>
          <w:sz w:val="24"/>
          <w:szCs w:val="24"/>
        </w:rPr>
        <w:t>;</w:t>
      </w:r>
    </w:p>
    <w:p w14:paraId="3055B68B" w14:textId="5598780C" w:rsidR="00B110ED" w:rsidRDefault="008F3FCC" w:rsidP="00282778">
      <w:pPr>
        <w:jc w:val="both"/>
        <w:rPr>
          <w:rFonts w:ascii="OAS Semi Condensed" w:hAnsi="OAS Semi Condensed"/>
          <w:sz w:val="24"/>
          <w:szCs w:val="24"/>
        </w:rPr>
      </w:pPr>
      <w:r w:rsidRPr="002C67F4">
        <w:rPr>
          <w:rFonts w:ascii="OAS Semi Condensed" w:hAnsi="OAS Semi Condensed"/>
          <w:sz w:val="24"/>
          <w:szCs w:val="24"/>
        </w:rPr>
        <w:t xml:space="preserve">La </w:t>
      </w:r>
      <w:r w:rsidR="00C4007A">
        <w:rPr>
          <w:rFonts w:ascii="OAS Semi Condensed" w:hAnsi="OAS Semi Condensed"/>
          <w:sz w:val="24"/>
          <w:szCs w:val="24"/>
        </w:rPr>
        <w:t xml:space="preserve">Consigliera Daniela Argenti, membro della Commissione Formazione Continua, </w:t>
      </w:r>
      <w:r w:rsidRPr="002C67F4">
        <w:rPr>
          <w:rFonts w:ascii="OAS Semi Condensed" w:hAnsi="OAS Semi Condensed"/>
          <w:sz w:val="24"/>
          <w:szCs w:val="24"/>
        </w:rPr>
        <w:t>presenta al Consiglio</w:t>
      </w:r>
      <w:r w:rsidR="00C4007A">
        <w:rPr>
          <w:rFonts w:ascii="OAS Semi Condensed" w:hAnsi="OAS Semi Condensed"/>
          <w:sz w:val="24"/>
          <w:szCs w:val="24"/>
        </w:rPr>
        <w:t xml:space="preserve"> il questionario di rilevazione del fabbisogno formativo per gli Assistenti Sociali dell’Umbria elaborato dalla</w:t>
      </w:r>
      <w:r w:rsidR="00CB3701">
        <w:rPr>
          <w:rFonts w:ascii="OAS Semi Condensed" w:hAnsi="OAS Semi Condensed"/>
          <w:sz w:val="24"/>
          <w:szCs w:val="24"/>
        </w:rPr>
        <w:t xml:space="preserve"> </w:t>
      </w:r>
      <w:r w:rsidR="00C4007A">
        <w:rPr>
          <w:rFonts w:ascii="OAS Semi Condensed" w:hAnsi="OAS Semi Condensed"/>
          <w:sz w:val="24"/>
          <w:szCs w:val="24"/>
        </w:rPr>
        <w:t>Commissione Formazione Continua al fine di predisporre al meglio il Piano dell’offerta formativa</w:t>
      </w:r>
      <w:r w:rsidR="00CB3701">
        <w:rPr>
          <w:rFonts w:ascii="OAS Semi Condensed" w:hAnsi="OAS Semi Condensed"/>
          <w:sz w:val="24"/>
          <w:szCs w:val="24"/>
        </w:rPr>
        <w:t>. Il questionario è stato precedentemente trasmesso al Consiglio per la visione</w:t>
      </w:r>
      <w:r w:rsidR="0093774C">
        <w:rPr>
          <w:rFonts w:ascii="OAS Semi Condensed" w:hAnsi="OAS Semi Condensed"/>
          <w:sz w:val="24"/>
          <w:szCs w:val="24"/>
        </w:rPr>
        <w:t xml:space="preserve"> dalla Presidente della Commissione de </w:t>
      </w:r>
      <w:proofErr w:type="spellStart"/>
      <w:r w:rsidR="0093774C">
        <w:rPr>
          <w:rFonts w:ascii="OAS Semi Condensed" w:hAnsi="OAS Semi Condensed"/>
          <w:sz w:val="24"/>
          <w:szCs w:val="24"/>
        </w:rPr>
        <w:t>Baggis</w:t>
      </w:r>
      <w:proofErr w:type="spellEnd"/>
      <w:r w:rsidR="00CB3701">
        <w:rPr>
          <w:rFonts w:ascii="OAS Semi Condensed" w:hAnsi="OAS Semi Condensed"/>
          <w:sz w:val="24"/>
          <w:szCs w:val="24"/>
        </w:rPr>
        <w:t xml:space="preserve">. </w:t>
      </w:r>
    </w:p>
    <w:p w14:paraId="2F15455A" w14:textId="77777777" w:rsidR="004A4015" w:rsidRDefault="004A4015" w:rsidP="00282778">
      <w:pPr>
        <w:jc w:val="both"/>
        <w:rPr>
          <w:rFonts w:ascii="OAS Semi Condensed" w:hAnsi="OAS Semi Condensed"/>
          <w:sz w:val="24"/>
          <w:szCs w:val="24"/>
        </w:rPr>
      </w:pPr>
    </w:p>
    <w:p w14:paraId="597165E6" w14:textId="7131C842" w:rsidR="00282778" w:rsidRPr="00291F46" w:rsidRDefault="008F3FCC" w:rsidP="00282778">
      <w:pPr>
        <w:jc w:val="both"/>
        <w:rPr>
          <w:rFonts w:ascii="OAS Semi Condensed" w:hAnsi="OAS Semi Condensed" w:cstheme="minorHAnsi"/>
          <w:i/>
          <w:iCs/>
          <w:sz w:val="24"/>
          <w:szCs w:val="24"/>
        </w:rPr>
      </w:pPr>
      <w:r w:rsidRPr="00291F46">
        <w:rPr>
          <w:rFonts w:ascii="OAS Semi Condensed" w:hAnsi="OAS Semi Condensed"/>
          <w:i/>
          <w:iCs/>
          <w:sz w:val="24"/>
          <w:szCs w:val="24"/>
        </w:rPr>
        <w:t xml:space="preserve">Il Consiglio delibera all’unanimità di approvare </w:t>
      </w:r>
      <w:r w:rsidR="00291F46" w:rsidRPr="00291F46">
        <w:rPr>
          <w:rFonts w:ascii="OAS Semi Condensed" w:hAnsi="OAS Semi Condensed"/>
          <w:i/>
          <w:iCs/>
          <w:sz w:val="24"/>
          <w:szCs w:val="24"/>
        </w:rPr>
        <w:t xml:space="preserve">il questionario della Formazione e di darne divulgazione agli iscritti. </w:t>
      </w:r>
    </w:p>
    <w:p w14:paraId="1290967C" w14:textId="77777777" w:rsidR="00446451" w:rsidRDefault="00446451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74751B5A" w14:textId="1EDB4B86" w:rsidR="00FC64A4" w:rsidRPr="00FC64A4" w:rsidRDefault="00FC64A4" w:rsidP="00FC64A4">
      <w:pPr>
        <w:pStyle w:val="Default"/>
        <w:numPr>
          <w:ilvl w:val="0"/>
          <w:numId w:val="12"/>
        </w:numPr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hAnsi="OAS Semi Condensed" w:cstheme="minorHAnsi"/>
          <w:b/>
          <w:bCs/>
        </w:rPr>
        <w:t>Lettura e approvazione del verbale odierno;</w:t>
      </w:r>
    </w:p>
    <w:p w14:paraId="7C0BA1DE" w14:textId="77777777" w:rsidR="00FC64A4" w:rsidRDefault="00FC64A4" w:rsidP="00FC64A4">
      <w:pPr>
        <w:pStyle w:val="Default"/>
        <w:jc w:val="both"/>
        <w:rPr>
          <w:rFonts w:ascii="OAS Semi Condensed" w:hAnsi="OAS Semi Condensed" w:cstheme="minorHAnsi"/>
          <w:b/>
          <w:bCs/>
        </w:rPr>
      </w:pPr>
    </w:p>
    <w:p w14:paraId="5D97E4F3" w14:textId="128F4294" w:rsidR="000B7D9D" w:rsidRPr="000B7D9D" w:rsidRDefault="003511C8" w:rsidP="000B7D9D">
      <w:pPr>
        <w:jc w:val="both"/>
        <w:rPr>
          <w:rFonts w:ascii="OAS Semi Condensed" w:hAnsi="OAS Semi Condensed" w:cstheme="minorHAnsi"/>
          <w:sz w:val="24"/>
          <w:szCs w:val="24"/>
        </w:rPr>
      </w:pPr>
      <w:r w:rsidRPr="000B7D9D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>Considerata l</w:t>
      </w:r>
      <w:r w:rsidR="00125491" w:rsidRPr="000B7D9D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>a necessità di procedere rispetto ai contenuti riportati</w:t>
      </w:r>
      <w:r w:rsidR="00C736E6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 xml:space="preserve"> e la convocazione del Consiglio in via d’urgenza </w:t>
      </w:r>
      <w:r w:rsidR="009512F6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>e straordinaria</w:t>
      </w:r>
      <w:r w:rsidR="005A0E41" w:rsidRPr="000B7D9D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>, la Consigliera Segretario redige il verbale del consiglio odierno contemporanea</w:t>
      </w:r>
      <w:r w:rsidR="00E60A88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 xml:space="preserve">mente </w:t>
      </w:r>
      <w:r w:rsidR="005A0E41" w:rsidRPr="000B7D9D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>allo svolgimento</w:t>
      </w:r>
      <w:r w:rsidR="000B7D9D" w:rsidRPr="000B7D9D">
        <w:rPr>
          <w:rFonts w:ascii="OAS Semi Condensed" w:eastAsia="Calibri" w:hAnsi="OAS Semi Condensed"/>
          <w:color w:val="000000" w:themeColor="text1"/>
          <w:sz w:val="24"/>
          <w:szCs w:val="24"/>
          <w:lang w:eastAsia="en-US"/>
        </w:rPr>
        <w:t xml:space="preserve">. Al termine del Consiglio la Consigliera legge il verbale redatto ad alta voce. </w:t>
      </w:r>
      <w:r w:rsidR="000B7D9D" w:rsidRPr="000B7D9D">
        <w:rPr>
          <w:rFonts w:ascii="OAS Semi Condensed" w:hAnsi="OAS Semi Condensed" w:cstheme="minorHAnsi"/>
          <w:sz w:val="24"/>
          <w:szCs w:val="24"/>
        </w:rPr>
        <w:t xml:space="preserve">Le Consigliere non riportano modifiche da effettuare e </w:t>
      </w:r>
      <w:r w:rsidR="00AF6E01">
        <w:rPr>
          <w:rFonts w:ascii="OAS Semi Condensed" w:hAnsi="OAS Semi Condensed" w:cstheme="minorHAnsi"/>
          <w:sz w:val="24"/>
          <w:szCs w:val="24"/>
        </w:rPr>
        <w:t xml:space="preserve">ne </w:t>
      </w:r>
      <w:r w:rsidR="000B7D9D" w:rsidRPr="000B7D9D">
        <w:rPr>
          <w:rFonts w:ascii="OAS Semi Condensed" w:hAnsi="OAS Semi Condensed" w:cstheme="minorHAnsi"/>
          <w:sz w:val="24"/>
          <w:szCs w:val="24"/>
        </w:rPr>
        <w:t xml:space="preserve">propongono l’approvazione.  </w:t>
      </w:r>
    </w:p>
    <w:p w14:paraId="27371618" w14:textId="7D6EAF26" w:rsidR="000B7D9D" w:rsidRPr="000B7D9D" w:rsidRDefault="000B7D9D" w:rsidP="000B7D9D">
      <w:pPr>
        <w:jc w:val="both"/>
        <w:rPr>
          <w:rFonts w:ascii="OAS Semi Condensed" w:hAnsi="OAS Semi Condensed" w:cstheme="minorHAnsi"/>
          <w:i/>
          <w:iCs/>
          <w:color w:val="auto"/>
          <w:sz w:val="24"/>
          <w:szCs w:val="24"/>
        </w:rPr>
      </w:pPr>
      <w:r w:rsidRPr="000B7D9D">
        <w:rPr>
          <w:rFonts w:ascii="OAS Semi Condensed" w:hAnsi="OAS Semi Condensed" w:cstheme="minorHAnsi"/>
          <w:i/>
          <w:iCs/>
          <w:sz w:val="24"/>
          <w:szCs w:val="24"/>
        </w:rPr>
        <w:t>Il Consiglio adotta e approva all’unanimità dei presenti il verbale n. 43</w:t>
      </w:r>
      <w:r w:rsidR="004C00F0">
        <w:rPr>
          <w:rFonts w:ascii="OAS Semi Condensed" w:hAnsi="OAS Semi Condensed" w:cstheme="minorHAnsi"/>
          <w:i/>
          <w:iCs/>
          <w:sz w:val="24"/>
          <w:szCs w:val="24"/>
        </w:rPr>
        <w:t>9</w:t>
      </w:r>
      <w:r w:rsidRPr="000B7D9D">
        <w:rPr>
          <w:rFonts w:ascii="OAS Semi Condensed" w:hAnsi="OAS Semi Condensed" w:cstheme="minorHAnsi"/>
          <w:i/>
          <w:iCs/>
          <w:sz w:val="24"/>
          <w:szCs w:val="24"/>
        </w:rPr>
        <w:t xml:space="preserve"> del 0</w:t>
      </w:r>
      <w:r w:rsidR="004C00F0">
        <w:rPr>
          <w:rFonts w:ascii="OAS Semi Condensed" w:hAnsi="OAS Semi Condensed" w:cstheme="minorHAnsi"/>
          <w:i/>
          <w:iCs/>
          <w:sz w:val="24"/>
          <w:szCs w:val="24"/>
        </w:rPr>
        <w:t>5</w:t>
      </w:r>
      <w:r w:rsidRPr="000B7D9D">
        <w:rPr>
          <w:rFonts w:ascii="OAS Semi Condensed" w:hAnsi="OAS Semi Condensed" w:cstheme="minorHAnsi"/>
          <w:i/>
          <w:iCs/>
          <w:sz w:val="24"/>
          <w:szCs w:val="24"/>
        </w:rPr>
        <w:t>.0</w:t>
      </w:r>
      <w:r w:rsidR="004C00F0">
        <w:rPr>
          <w:rFonts w:ascii="OAS Semi Condensed" w:hAnsi="OAS Semi Condensed" w:cstheme="minorHAnsi"/>
          <w:i/>
          <w:iCs/>
          <w:sz w:val="24"/>
          <w:szCs w:val="24"/>
        </w:rPr>
        <w:t>8</w:t>
      </w:r>
      <w:r w:rsidRPr="000B7D9D">
        <w:rPr>
          <w:rFonts w:ascii="OAS Semi Condensed" w:hAnsi="OAS Semi Condensed" w:cstheme="minorHAnsi"/>
          <w:i/>
          <w:iCs/>
          <w:sz w:val="24"/>
          <w:szCs w:val="24"/>
        </w:rPr>
        <w:t>.2025.</w:t>
      </w:r>
    </w:p>
    <w:p w14:paraId="71A2AA7E" w14:textId="07576C11" w:rsidR="00FC64A4" w:rsidRDefault="00FC64A4" w:rsidP="00FC64A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629EDF9D" w14:textId="77777777" w:rsidR="00C804C6" w:rsidRDefault="00C804C6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0D5A50F3" w14:textId="19CB990F" w:rsidR="00B07AE4" w:rsidRDefault="00B07AE4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>Il Consiglio si chiude alle ore 2</w:t>
      </w:r>
      <w:r w:rsidR="0014379F">
        <w:rPr>
          <w:rFonts w:ascii="OAS Semi Condensed" w:eastAsia="Calibri" w:hAnsi="OAS Semi Condensed"/>
          <w:color w:val="000000" w:themeColor="text1"/>
          <w:lang w:eastAsia="en-US"/>
        </w:rPr>
        <w:t>1</w:t>
      </w:r>
      <w:r>
        <w:rPr>
          <w:rFonts w:ascii="OAS Semi Condensed" w:eastAsia="Calibri" w:hAnsi="OAS Semi Condensed"/>
          <w:color w:val="000000" w:themeColor="text1"/>
          <w:lang w:eastAsia="en-US"/>
        </w:rPr>
        <w:t>:</w:t>
      </w:r>
      <w:r w:rsidR="00621D8D">
        <w:rPr>
          <w:rFonts w:ascii="OAS Semi Condensed" w:eastAsia="Calibri" w:hAnsi="OAS Semi Condensed"/>
          <w:color w:val="000000" w:themeColor="text1"/>
          <w:lang w:eastAsia="en-US"/>
        </w:rPr>
        <w:t>3</w:t>
      </w:r>
      <w:r>
        <w:rPr>
          <w:rFonts w:ascii="OAS Semi Condensed" w:eastAsia="Calibri" w:hAnsi="OAS Semi Condensed"/>
          <w:color w:val="000000" w:themeColor="text1"/>
          <w:lang w:eastAsia="en-US"/>
        </w:rPr>
        <w:t>0.</w:t>
      </w:r>
    </w:p>
    <w:p w14:paraId="5E23D27A" w14:textId="77777777" w:rsidR="002765E6" w:rsidRDefault="002765E6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5CE022D0" w14:textId="57EEB150" w:rsidR="00B07AE4" w:rsidRDefault="00B07AE4" w:rsidP="00B07AE4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Prossima seduta di Consiglio </w:t>
      </w:r>
      <w:r w:rsidR="0045087C">
        <w:rPr>
          <w:rFonts w:ascii="OAS Semi Condensed" w:eastAsia="Calibri" w:hAnsi="OAS Semi Condensed"/>
          <w:color w:val="000000" w:themeColor="text1"/>
          <w:lang w:eastAsia="en-US"/>
        </w:rPr>
        <w:t xml:space="preserve">in data </w:t>
      </w:r>
      <w:r w:rsidR="00AD768D">
        <w:rPr>
          <w:rFonts w:ascii="OAS Semi Condensed" w:eastAsia="Calibri" w:hAnsi="OAS Semi Condensed"/>
          <w:color w:val="000000" w:themeColor="text1"/>
          <w:lang w:eastAsia="en-US"/>
        </w:rPr>
        <w:t>2</w:t>
      </w:r>
      <w:r w:rsidR="00621D8D">
        <w:rPr>
          <w:rFonts w:ascii="OAS Semi Condensed" w:eastAsia="Calibri" w:hAnsi="OAS Semi Condensed"/>
          <w:color w:val="000000" w:themeColor="text1"/>
          <w:lang w:eastAsia="en-US"/>
        </w:rPr>
        <w:t>2</w:t>
      </w:r>
      <w:r w:rsidR="00A63969">
        <w:rPr>
          <w:rFonts w:ascii="OAS Semi Condensed" w:eastAsia="Calibri" w:hAnsi="OAS Semi Condensed"/>
          <w:color w:val="000000" w:themeColor="text1"/>
          <w:lang w:eastAsia="en-US"/>
        </w:rPr>
        <w:t>.</w:t>
      </w:r>
      <w:r>
        <w:rPr>
          <w:rFonts w:ascii="OAS Semi Condensed" w:eastAsia="Calibri" w:hAnsi="OAS Semi Condensed"/>
          <w:color w:val="000000" w:themeColor="text1"/>
          <w:lang w:eastAsia="en-US"/>
        </w:rPr>
        <w:t>0</w:t>
      </w:r>
      <w:r w:rsidR="00621D8D">
        <w:rPr>
          <w:rFonts w:ascii="OAS Semi Condensed" w:eastAsia="Calibri" w:hAnsi="OAS Semi Condensed"/>
          <w:color w:val="000000" w:themeColor="text1"/>
          <w:lang w:eastAsia="en-US"/>
        </w:rPr>
        <w:t>8</w:t>
      </w:r>
      <w:r>
        <w:rPr>
          <w:rFonts w:ascii="OAS Semi Condensed" w:eastAsia="Calibri" w:hAnsi="OAS Semi Condensed"/>
          <w:color w:val="000000" w:themeColor="text1"/>
          <w:lang w:eastAsia="en-US"/>
        </w:rPr>
        <w:t xml:space="preserve">.2025 alle ore </w:t>
      </w:r>
      <w:r w:rsidR="00B71F10">
        <w:rPr>
          <w:rFonts w:ascii="OAS Semi Condensed" w:eastAsia="Calibri" w:hAnsi="OAS Semi Condensed"/>
          <w:color w:val="000000" w:themeColor="text1"/>
          <w:lang w:eastAsia="en-US"/>
        </w:rPr>
        <w:t>1</w:t>
      </w:r>
      <w:r w:rsidR="00621D8D">
        <w:rPr>
          <w:rFonts w:ascii="OAS Semi Condensed" w:eastAsia="Calibri" w:hAnsi="OAS Semi Condensed"/>
          <w:color w:val="000000" w:themeColor="text1"/>
          <w:lang w:eastAsia="en-US"/>
        </w:rPr>
        <w:t>7</w:t>
      </w:r>
      <w:r>
        <w:rPr>
          <w:rFonts w:ascii="OAS Semi Condensed" w:eastAsia="Calibri" w:hAnsi="OAS Semi Condensed"/>
          <w:color w:val="000000" w:themeColor="text1"/>
          <w:lang w:eastAsia="en-US"/>
        </w:rPr>
        <w:t>:</w:t>
      </w:r>
      <w:r w:rsidR="00621D8D">
        <w:rPr>
          <w:rFonts w:ascii="OAS Semi Condensed" w:eastAsia="Calibri" w:hAnsi="OAS Semi Condensed"/>
          <w:color w:val="000000" w:themeColor="text1"/>
          <w:lang w:eastAsia="en-US"/>
        </w:rPr>
        <w:t>0</w:t>
      </w:r>
      <w:r>
        <w:rPr>
          <w:rFonts w:ascii="OAS Semi Condensed" w:eastAsia="Calibri" w:hAnsi="OAS Semi Condensed"/>
          <w:color w:val="000000" w:themeColor="text1"/>
          <w:lang w:eastAsia="en-US"/>
        </w:rPr>
        <w:t>0</w:t>
      </w:r>
      <w:r w:rsidR="00081D6A">
        <w:rPr>
          <w:rFonts w:ascii="OAS Semi Condensed" w:eastAsia="Calibri" w:hAnsi="OAS Semi Condensed"/>
          <w:color w:val="000000" w:themeColor="text1"/>
          <w:lang w:eastAsia="en-US"/>
        </w:rPr>
        <w:t xml:space="preserve"> in</w:t>
      </w:r>
      <w:r w:rsidR="00446451">
        <w:rPr>
          <w:rFonts w:ascii="OAS Semi Condensed" w:eastAsia="Calibri" w:hAnsi="OAS Semi Condensed"/>
          <w:color w:val="000000" w:themeColor="text1"/>
          <w:lang w:eastAsia="en-US"/>
        </w:rPr>
        <w:t xml:space="preserve"> presenza</w:t>
      </w:r>
      <w:r w:rsidR="00081D6A">
        <w:rPr>
          <w:rFonts w:ascii="OAS Semi Condensed" w:eastAsia="Calibri" w:hAnsi="OAS Semi Condensed"/>
          <w:color w:val="000000" w:themeColor="text1"/>
          <w:lang w:eastAsia="en-US"/>
        </w:rPr>
        <w:t xml:space="preserve">. </w:t>
      </w:r>
    </w:p>
    <w:p w14:paraId="40B17469" w14:textId="77777777" w:rsidR="007D152E" w:rsidRDefault="007D152E" w:rsidP="007D152E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0B99B682" w14:textId="77777777" w:rsidR="007D152E" w:rsidRDefault="007D152E" w:rsidP="007D152E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</w:p>
    <w:p w14:paraId="52A4EFDD" w14:textId="1C5842C9" w:rsidR="0099189F" w:rsidRDefault="00AF6D2D" w:rsidP="007D152E">
      <w:pPr>
        <w:pStyle w:val="Default"/>
        <w:jc w:val="both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 </w:t>
      </w:r>
      <w:r w:rsidR="002765E6">
        <w:rPr>
          <w:rFonts w:ascii="OAS Semi Condensed" w:eastAsia="Calibri" w:hAnsi="OAS Semi Condensed"/>
          <w:color w:val="000000" w:themeColor="text1"/>
          <w:lang w:eastAsia="en-US"/>
        </w:rPr>
        <w:t>La Consigliera Segretario</w:t>
      </w:r>
      <w:r w:rsidR="004501F0"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                                                                      </w:t>
      </w:r>
      <w:r w:rsidR="0099189F">
        <w:rPr>
          <w:rFonts w:ascii="OAS Semi Condensed" w:eastAsia="Calibri" w:hAnsi="OAS Semi Condensed"/>
          <w:color w:val="000000" w:themeColor="text1"/>
          <w:lang w:eastAsia="en-US"/>
        </w:rPr>
        <w:t xml:space="preserve">           </w:t>
      </w:r>
      <w:r w:rsidR="004501F0">
        <w:rPr>
          <w:rFonts w:ascii="OAS Semi Condensed" w:eastAsia="Calibri" w:hAnsi="OAS Semi Condensed"/>
          <w:color w:val="000000" w:themeColor="text1"/>
          <w:lang w:eastAsia="en-US"/>
        </w:rPr>
        <w:t xml:space="preserve">La Presidente  </w:t>
      </w:r>
      <w:r w:rsidR="0099189F"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</w:t>
      </w:r>
    </w:p>
    <w:p w14:paraId="644CE711" w14:textId="1CBBCEE9" w:rsidR="002765E6" w:rsidRDefault="00AF6D2D" w:rsidP="007D152E">
      <w:pPr>
        <w:pStyle w:val="Default"/>
        <w:rPr>
          <w:rFonts w:ascii="OAS Semi Condensed" w:eastAsia="Calibri" w:hAnsi="OAS Semi Condensed"/>
          <w:color w:val="000000" w:themeColor="text1"/>
          <w:lang w:eastAsia="en-US"/>
        </w:rPr>
      </w:pPr>
      <w:r>
        <w:rPr>
          <w:rFonts w:ascii="OAS Semi Condensed" w:eastAsia="Calibri" w:hAnsi="OAS Semi Condensed"/>
          <w:color w:val="000000" w:themeColor="text1"/>
          <w:lang w:eastAsia="en-US"/>
        </w:rPr>
        <w:t xml:space="preserve">     </w:t>
      </w:r>
      <w:r w:rsidR="002765E6">
        <w:rPr>
          <w:rFonts w:ascii="OAS Semi Condensed" w:eastAsia="Calibri" w:hAnsi="OAS Semi Condensed"/>
          <w:color w:val="000000" w:themeColor="text1"/>
          <w:lang w:eastAsia="en-US"/>
        </w:rPr>
        <w:t xml:space="preserve">Dott.ssa Sara Biarella </w:t>
      </w:r>
      <w:r w:rsidR="004501F0">
        <w:rPr>
          <w:rFonts w:ascii="OAS Semi Condensed" w:eastAsia="Calibri" w:hAnsi="OAS Semi Condensed"/>
          <w:color w:val="000000" w:themeColor="text1"/>
          <w:lang w:eastAsia="en-US"/>
        </w:rPr>
        <w:t xml:space="preserve">                                                                                       Dott.ssa Francesca Tardioli</w:t>
      </w:r>
    </w:p>
    <w:p w14:paraId="7F7A415D" w14:textId="71F8B8B0" w:rsidR="002025AF" w:rsidRPr="008979FE" w:rsidRDefault="00927ED5" w:rsidP="007D152E">
      <w:pPr>
        <w:pStyle w:val="Default"/>
        <w:rPr>
          <w:rFonts w:ascii="OAS Semi Condensed" w:hAnsi="OAS Semi Condensed"/>
        </w:rPr>
      </w:pPr>
      <w:r>
        <w:rPr>
          <w:rFonts w:ascii="OAS Semi Condensed" w:hAnsi="OAS Semi Condensed"/>
        </w:rPr>
        <w:t xml:space="preserve">   </w:t>
      </w:r>
      <w:r w:rsidR="007D152E">
        <w:rPr>
          <w:noProof/>
        </w:rPr>
        <w:drawing>
          <wp:inline distT="0" distB="0" distL="0" distR="0" wp14:anchorId="237B2A11" wp14:editId="2A9EF927">
            <wp:extent cx="1452245" cy="543560"/>
            <wp:effectExtent l="0" t="0" r="0" b="8890"/>
            <wp:docPr id="19881678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6782" name="image6.png"/>
                    <pic:cNvPicPr/>
                  </pic:nvPicPr>
                  <pic:blipFill>
                    <a:blip r:embed="rId8"/>
                    <a:srcRect l="2769" t="8263" r="34000" b="31971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543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E3412">
        <w:rPr>
          <w:rFonts w:ascii="OAS Semi Condensed" w:hAnsi="OAS Semi Condensed"/>
        </w:rPr>
        <w:t xml:space="preserve">                                                                        </w:t>
      </w:r>
      <w:r>
        <w:rPr>
          <w:rFonts w:ascii="OAS Semi Condensed" w:hAnsi="OAS Semi Condensed"/>
        </w:rPr>
        <w:t xml:space="preserve">        </w:t>
      </w:r>
      <w:r w:rsidR="000E3412">
        <w:rPr>
          <w:rFonts w:ascii="OAS Semi Condensed" w:hAnsi="OAS Semi Condensed"/>
        </w:rPr>
        <w:t xml:space="preserve"> </w:t>
      </w:r>
      <w:r w:rsidR="000E3412">
        <w:rPr>
          <w:noProof/>
        </w:rPr>
        <w:drawing>
          <wp:inline distT="0" distB="0" distL="0" distR="0" wp14:anchorId="404CC7A7" wp14:editId="4C499510">
            <wp:extent cx="1931670" cy="406400"/>
            <wp:effectExtent l="0" t="0" r="0" b="0"/>
            <wp:docPr id="19881677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16779" name="image1.jpg"/>
                    <pic:cNvPicPr/>
                  </pic:nvPicPr>
                  <pic:blipFill>
                    <a:blip r:embed="rId9"/>
                    <a:srcRect l="2307" t="16046" r="16615" b="37865"/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40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2025AF" w:rsidRPr="008979FE" w:rsidSect="003C0A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20" w:footer="720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EC2EA" w14:textId="77777777" w:rsidR="009C6315" w:rsidRDefault="009C6315">
      <w:r>
        <w:separator/>
      </w:r>
    </w:p>
  </w:endnote>
  <w:endnote w:type="continuationSeparator" w:id="0">
    <w:p w14:paraId="125A60D3" w14:textId="77777777" w:rsidR="009C6315" w:rsidRDefault="009C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1"/>
    <w:family w:val="swiss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AS Semi Condensed">
    <w:altName w:val="Calibri"/>
    <w:panose1 w:val="00000506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CCA4" w14:textId="77777777" w:rsidR="00FD53A0" w:rsidRDefault="00FD53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B16AE" w14:textId="77777777" w:rsidR="00FD53A0" w:rsidRDefault="00FD53A0" w:rsidP="00FD53A0">
    <w:pPr>
      <w:pStyle w:val="Pidipagina"/>
      <w:jc w:val="center"/>
      <w:rPr>
        <w:rFonts w:ascii="OAS Semi Condensed" w:hAnsi="OAS Semi Condensed"/>
        <w:b/>
        <w:color w:val="auto"/>
        <w:sz w:val="16"/>
      </w:rPr>
    </w:pPr>
    <w:r>
      <w:rPr>
        <w:rFonts w:ascii="OAS Semi Condensed" w:hAnsi="OAS Semi Condensed"/>
        <w:b/>
        <w:sz w:val="16"/>
      </w:rPr>
      <w:t>Ordine Assistenti Sociali – Consiglio Regionale dell’Umbria</w:t>
    </w:r>
  </w:p>
  <w:p w14:paraId="7591E341" w14:textId="77777777" w:rsidR="00FD53A0" w:rsidRDefault="00FD53A0" w:rsidP="00FD53A0">
    <w:pPr>
      <w:pStyle w:val="Pidipagina"/>
      <w:jc w:val="center"/>
      <w:rPr>
        <w:rFonts w:ascii="OAS Semi Condensed" w:hAnsi="OAS Semi Condensed"/>
        <w:sz w:val="16"/>
      </w:rPr>
    </w:pPr>
    <w:r>
      <w:rPr>
        <w:rFonts w:ascii="OAS Semi Condensed" w:hAnsi="OAS Semi Condensed"/>
        <w:sz w:val="16"/>
      </w:rPr>
      <w:t>Via A. Manzoni, 73 – 06135 Ponte S. Giovanni, Perugia Tel. 075 5838466 – www.oasumbria.it – info@oasumbria.it</w:t>
    </w:r>
  </w:p>
  <w:p w14:paraId="38769C16" w14:textId="7F9DE797" w:rsidR="007A2499" w:rsidRDefault="007A2499">
    <w:pPr>
      <w:pStyle w:val="Pidipagina"/>
      <w:jc w:val="center"/>
      <w:rPr>
        <w:rFonts w:asciiTheme="minorHAnsi" w:hAnsiTheme="minorHAnsi" w:cstheme="minorHAnsi"/>
        <w:color w:val="00206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2CC7B" w14:textId="77777777" w:rsidR="00FD53A0" w:rsidRDefault="00FD53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39FC2" w14:textId="77777777" w:rsidR="009C6315" w:rsidRDefault="009C6315">
      <w:r>
        <w:separator/>
      </w:r>
    </w:p>
  </w:footnote>
  <w:footnote w:type="continuationSeparator" w:id="0">
    <w:p w14:paraId="603B5355" w14:textId="77777777" w:rsidR="009C6315" w:rsidRDefault="009C6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F6DC" w14:textId="77777777" w:rsidR="00FD53A0" w:rsidRDefault="00FD53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5AE11" w14:textId="49D5DB7D" w:rsidR="007A2499" w:rsidRDefault="007A2499">
    <w:pPr>
      <w:pStyle w:val="Intestazione"/>
      <w:jc w:val="center"/>
    </w:pPr>
  </w:p>
  <w:p w14:paraId="643560A8" w14:textId="4B6C8FFB" w:rsidR="0040675C" w:rsidRDefault="006225EF" w:rsidP="006225EF">
    <w:pPr>
      <w:pStyle w:val="Intestazione"/>
    </w:pPr>
    <w:r>
      <w:rPr>
        <w:noProof/>
      </w:rPr>
      <w:drawing>
        <wp:inline distT="0" distB="0" distL="0" distR="0" wp14:anchorId="1EF8536F" wp14:editId="3F4893F6">
          <wp:extent cx="2667000" cy="1127715"/>
          <wp:effectExtent l="0" t="0" r="0" b="0"/>
          <wp:docPr id="19881677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816778" name="Immagine 1988167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8435" cy="1141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25B715" w14:textId="77777777" w:rsidR="0040675C" w:rsidRDefault="0040675C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0DAB0" w14:textId="77777777" w:rsidR="00FD53A0" w:rsidRDefault="00FD53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ABF3F5C"/>
    <w:multiLevelType w:val="hybridMultilevel"/>
    <w:tmpl w:val="F00212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A6031"/>
    <w:multiLevelType w:val="hybridMultilevel"/>
    <w:tmpl w:val="11B0E6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8209C"/>
    <w:multiLevelType w:val="hybridMultilevel"/>
    <w:tmpl w:val="973A1B7C"/>
    <w:lvl w:ilvl="0" w:tplc="E8DCE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2C12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3EF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68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69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CA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9C6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28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164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41A83"/>
    <w:multiLevelType w:val="hybridMultilevel"/>
    <w:tmpl w:val="6AB629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25F91"/>
    <w:multiLevelType w:val="hybridMultilevel"/>
    <w:tmpl w:val="116E2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80B8B"/>
    <w:multiLevelType w:val="hybridMultilevel"/>
    <w:tmpl w:val="DF7E7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16116"/>
    <w:multiLevelType w:val="hybridMultilevel"/>
    <w:tmpl w:val="F4E24C48"/>
    <w:lvl w:ilvl="0" w:tplc="E6CEED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F2878"/>
    <w:multiLevelType w:val="hybridMultilevel"/>
    <w:tmpl w:val="5FE8AF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B3619"/>
    <w:multiLevelType w:val="hybridMultilevel"/>
    <w:tmpl w:val="8A207A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03167"/>
    <w:multiLevelType w:val="multilevel"/>
    <w:tmpl w:val="D7520A9E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BF467C8"/>
    <w:multiLevelType w:val="multilevel"/>
    <w:tmpl w:val="6C906BF2"/>
    <w:lvl w:ilvl="0">
      <w:start w:val="97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  <w:sz w:val="24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cs="Noto Sans Symbols" w:hint="default"/>
        <w:sz w:val="24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sz w:val="24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cs="Noto Sans Symbols" w:hint="default"/>
        <w:sz w:val="24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cs="Noto Sans Symbols" w:hint="default"/>
        <w:sz w:val="24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sz w:val="24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cs="Noto Sans Symbols" w:hint="default"/>
        <w:sz w:val="24"/>
      </w:rPr>
    </w:lvl>
  </w:abstractNum>
  <w:abstractNum w:abstractNumId="12" w15:restartNumberingAfterBreak="0">
    <w:nsid w:val="5F271C5C"/>
    <w:multiLevelType w:val="hybridMultilevel"/>
    <w:tmpl w:val="6AB629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972EC"/>
    <w:multiLevelType w:val="hybridMultilevel"/>
    <w:tmpl w:val="36D62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93B93"/>
    <w:multiLevelType w:val="hybridMultilevel"/>
    <w:tmpl w:val="6AB629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36206"/>
    <w:multiLevelType w:val="hybridMultilevel"/>
    <w:tmpl w:val="0C161CD0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87F15"/>
    <w:multiLevelType w:val="multilevel"/>
    <w:tmpl w:val="54467C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5644716"/>
    <w:multiLevelType w:val="hybridMultilevel"/>
    <w:tmpl w:val="A09CE8B4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 w16cid:durableId="251203727">
    <w:abstractNumId w:val="3"/>
  </w:num>
  <w:num w:numId="2" w16cid:durableId="1561089433">
    <w:abstractNumId w:val="10"/>
  </w:num>
  <w:num w:numId="3" w16cid:durableId="2104954311">
    <w:abstractNumId w:val="16"/>
  </w:num>
  <w:num w:numId="4" w16cid:durableId="1134759816">
    <w:abstractNumId w:val="11"/>
  </w:num>
  <w:num w:numId="5" w16cid:durableId="1960214305">
    <w:abstractNumId w:val="17"/>
  </w:num>
  <w:num w:numId="6" w16cid:durableId="1341589753">
    <w:abstractNumId w:val="9"/>
  </w:num>
  <w:num w:numId="7" w16cid:durableId="1779832474">
    <w:abstractNumId w:val="0"/>
  </w:num>
  <w:num w:numId="8" w16cid:durableId="1904215612">
    <w:abstractNumId w:val="8"/>
  </w:num>
  <w:num w:numId="9" w16cid:durableId="562175582">
    <w:abstractNumId w:val="2"/>
  </w:num>
  <w:num w:numId="10" w16cid:durableId="118385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9107980">
    <w:abstractNumId w:val="5"/>
  </w:num>
  <w:num w:numId="12" w16cid:durableId="1292714867">
    <w:abstractNumId w:val="7"/>
  </w:num>
  <w:num w:numId="13" w16cid:durableId="1959557231">
    <w:abstractNumId w:val="6"/>
  </w:num>
  <w:num w:numId="14" w16cid:durableId="1178541545">
    <w:abstractNumId w:val="5"/>
  </w:num>
  <w:num w:numId="15" w16cid:durableId="1571816193">
    <w:abstractNumId w:val="13"/>
  </w:num>
  <w:num w:numId="16" w16cid:durableId="1430782342">
    <w:abstractNumId w:val="1"/>
  </w:num>
  <w:num w:numId="17" w16cid:durableId="1547138559">
    <w:abstractNumId w:val="4"/>
  </w:num>
  <w:num w:numId="18" w16cid:durableId="553011320">
    <w:abstractNumId w:val="12"/>
  </w:num>
  <w:num w:numId="19" w16cid:durableId="1920165990">
    <w:abstractNumId w:val="15"/>
  </w:num>
  <w:num w:numId="20" w16cid:durableId="7585965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99"/>
    <w:rsid w:val="00002A1A"/>
    <w:rsid w:val="00007B26"/>
    <w:rsid w:val="00011A47"/>
    <w:rsid w:val="00011B05"/>
    <w:rsid w:val="00011B7F"/>
    <w:rsid w:val="00011E2D"/>
    <w:rsid w:val="00022533"/>
    <w:rsid w:val="0002551D"/>
    <w:rsid w:val="00030186"/>
    <w:rsid w:val="000315C8"/>
    <w:rsid w:val="00032667"/>
    <w:rsid w:val="0003457D"/>
    <w:rsid w:val="000352C5"/>
    <w:rsid w:val="0003668B"/>
    <w:rsid w:val="000508E4"/>
    <w:rsid w:val="00051A0B"/>
    <w:rsid w:val="00054F31"/>
    <w:rsid w:val="00061F62"/>
    <w:rsid w:val="000632EA"/>
    <w:rsid w:val="00063E3A"/>
    <w:rsid w:val="00065774"/>
    <w:rsid w:val="00067A82"/>
    <w:rsid w:val="00070267"/>
    <w:rsid w:val="000730BA"/>
    <w:rsid w:val="0007377C"/>
    <w:rsid w:val="00074164"/>
    <w:rsid w:val="00077277"/>
    <w:rsid w:val="0007757B"/>
    <w:rsid w:val="00081D6A"/>
    <w:rsid w:val="0008206D"/>
    <w:rsid w:val="00085994"/>
    <w:rsid w:val="000A16AE"/>
    <w:rsid w:val="000B3623"/>
    <w:rsid w:val="000B3665"/>
    <w:rsid w:val="000B7D9D"/>
    <w:rsid w:val="000C47B9"/>
    <w:rsid w:val="000C75B9"/>
    <w:rsid w:val="000D2767"/>
    <w:rsid w:val="000E3412"/>
    <w:rsid w:val="000E4037"/>
    <w:rsid w:val="000E6907"/>
    <w:rsid w:val="000F2196"/>
    <w:rsid w:val="000F62CD"/>
    <w:rsid w:val="00102BBE"/>
    <w:rsid w:val="00105D42"/>
    <w:rsid w:val="00105D60"/>
    <w:rsid w:val="00112AC0"/>
    <w:rsid w:val="00113B10"/>
    <w:rsid w:val="00117F2E"/>
    <w:rsid w:val="00122596"/>
    <w:rsid w:val="00125491"/>
    <w:rsid w:val="001260CB"/>
    <w:rsid w:val="00130149"/>
    <w:rsid w:val="00140732"/>
    <w:rsid w:val="0014379F"/>
    <w:rsid w:val="0014418F"/>
    <w:rsid w:val="00145D3E"/>
    <w:rsid w:val="00147498"/>
    <w:rsid w:val="0015428F"/>
    <w:rsid w:val="00154CCB"/>
    <w:rsid w:val="001576EB"/>
    <w:rsid w:val="0016316E"/>
    <w:rsid w:val="00175A67"/>
    <w:rsid w:val="0018330E"/>
    <w:rsid w:val="001903F9"/>
    <w:rsid w:val="001A15EF"/>
    <w:rsid w:val="001A2F4F"/>
    <w:rsid w:val="001A3863"/>
    <w:rsid w:val="001A4C68"/>
    <w:rsid w:val="001A53F3"/>
    <w:rsid w:val="001A7B3F"/>
    <w:rsid w:val="001B2961"/>
    <w:rsid w:val="001B45C3"/>
    <w:rsid w:val="001B4B5B"/>
    <w:rsid w:val="001C1747"/>
    <w:rsid w:val="001C480F"/>
    <w:rsid w:val="001C4CC7"/>
    <w:rsid w:val="001C4DC3"/>
    <w:rsid w:val="001C68F9"/>
    <w:rsid w:val="001D43A1"/>
    <w:rsid w:val="001D5A98"/>
    <w:rsid w:val="001D5FD1"/>
    <w:rsid w:val="001D7BB2"/>
    <w:rsid w:val="001D7F54"/>
    <w:rsid w:val="001E42D1"/>
    <w:rsid w:val="001F5013"/>
    <w:rsid w:val="001F5E43"/>
    <w:rsid w:val="002025AF"/>
    <w:rsid w:val="00202AA7"/>
    <w:rsid w:val="002066DC"/>
    <w:rsid w:val="0021212C"/>
    <w:rsid w:val="0021441C"/>
    <w:rsid w:val="00217CA3"/>
    <w:rsid w:val="00236FCD"/>
    <w:rsid w:val="00237368"/>
    <w:rsid w:val="00240834"/>
    <w:rsid w:val="00240B94"/>
    <w:rsid w:val="00241FF1"/>
    <w:rsid w:val="00251AF3"/>
    <w:rsid w:val="002623F3"/>
    <w:rsid w:val="00262DE6"/>
    <w:rsid w:val="00263852"/>
    <w:rsid w:val="002638A0"/>
    <w:rsid w:val="00263A9E"/>
    <w:rsid w:val="0026648A"/>
    <w:rsid w:val="00267652"/>
    <w:rsid w:val="0027236C"/>
    <w:rsid w:val="002765E6"/>
    <w:rsid w:val="002772C7"/>
    <w:rsid w:val="002805E4"/>
    <w:rsid w:val="00280760"/>
    <w:rsid w:val="002823EA"/>
    <w:rsid w:val="00282778"/>
    <w:rsid w:val="00283BE1"/>
    <w:rsid w:val="002845E9"/>
    <w:rsid w:val="00287F63"/>
    <w:rsid w:val="00291F46"/>
    <w:rsid w:val="00291FE8"/>
    <w:rsid w:val="00295732"/>
    <w:rsid w:val="00296876"/>
    <w:rsid w:val="00296B76"/>
    <w:rsid w:val="002A0D7E"/>
    <w:rsid w:val="002A2B11"/>
    <w:rsid w:val="002A2D6C"/>
    <w:rsid w:val="002B22F1"/>
    <w:rsid w:val="002C0E59"/>
    <w:rsid w:val="002C0F60"/>
    <w:rsid w:val="002C2437"/>
    <w:rsid w:val="002C2E11"/>
    <w:rsid w:val="002C4757"/>
    <w:rsid w:val="002C67F4"/>
    <w:rsid w:val="002D4E78"/>
    <w:rsid w:val="002E2A78"/>
    <w:rsid w:val="002E41C3"/>
    <w:rsid w:val="002E6917"/>
    <w:rsid w:val="002E7911"/>
    <w:rsid w:val="002F05DE"/>
    <w:rsid w:val="002F56BA"/>
    <w:rsid w:val="00302DFD"/>
    <w:rsid w:val="00304E3B"/>
    <w:rsid w:val="00305743"/>
    <w:rsid w:val="00310183"/>
    <w:rsid w:val="00310BC8"/>
    <w:rsid w:val="00313C8E"/>
    <w:rsid w:val="00314B5C"/>
    <w:rsid w:val="00316906"/>
    <w:rsid w:val="00320415"/>
    <w:rsid w:val="00320910"/>
    <w:rsid w:val="0032203B"/>
    <w:rsid w:val="00324109"/>
    <w:rsid w:val="00325266"/>
    <w:rsid w:val="00326691"/>
    <w:rsid w:val="00335296"/>
    <w:rsid w:val="0033753B"/>
    <w:rsid w:val="00341602"/>
    <w:rsid w:val="00342495"/>
    <w:rsid w:val="00345172"/>
    <w:rsid w:val="00345E1C"/>
    <w:rsid w:val="00346063"/>
    <w:rsid w:val="0034619A"/>
    <w:rsid w:val="003507ED"/>
    <w:rsid w:val="003511C8"/>
    <w:rsid w:val="00351338"/>
    <w:rsid w:val="003535D5"/>
    <w:rsid w:val="00355524"/>
    <w:rsid w:val="00356A1A"/>
    <w:rsid w:val="00357794"/>
    <w:rsid w:val="003617B2"/>
    <w:rsid w:val="00366D7D"/>
    <w:rsid w:val="003675E1"/>
    <w:rsid w:val="00372F01"/>
    <w:rsid w:val="00382E9B"/>
    <w:rsid w:val="0038343C"/>
    <w:rsid w:val="00390F28"/>
    <w:rsid w:val="003933D5"/>
    <w:rsid w:val="003976FB"/>
    <w:rsid w:val="003A1F75"/>
    <w:rsid w:val="003A505C"/>
    <w:rsid w:val="003A7277"/>
    <w:rsid w:val="003A7FF4"/>
    <w:rsid w:val="003B0412"/>
    <w:rsid w:val="003B06B7"/>
    <w:rsid w:val="003B112D"/>
    <w:rsid w:val="003B257F"/>
    <w:rsid w:val="003B2F16"/>
    <w:rsid w:val="003B7406"/>
    <w:rsid w:val="003C0ADF"/>
    <w:rsid w:val="003C2CEB"/>
    <w:rsid w:val="003D0E6D"/>
    <w:rsid w:val="003D23A7"/>
    <w:rsid w:val="0040080F"/>
    <w:rsid w:val="004029D9"/>
    <w:rsid w:val="00402EDB"/>
    <w:rsid w:val="00404A8E"/>
    <w:rsid w:val="00405E4A"/>
    <w:rsid w:val="004064C5"/>
    <w:rsid w:val="0040668E"/>
    <w:rsid w:val="0040675C"/>
    <w:rsid w:val="004104BB"/>
    <w:rsid w:val="00410E96"/>
    <w:rsid w:val="00415A26"/>
    <w:rsid w:val="00416218"/>
    <w:rsid w:val="00416F9C"/>
    <w:rsid w:val="004226ED"/>
    <w:rsid w:val="0042670F"/>
    <w:rsid w:val="00435395"/>
    <w:rsid w:val="00435644"/>
    <w:rsid w:val="00437332"/>
    <w:rsid w:val="00441ED8"/>
    <w:rsid w:val="00446451"/>
    <w:rsid w:val="004501F0"/>
    <w:rsid w:val="0045087C"/>
    <w:rsid w:val="00450E02"/>
    <w:rsid w:val="00453FA4"/>
    <w:rsid w:val="0045733E"/>
    <w:rsid w:val="00462085"/>
    <w:rsid w:val="004635B4"/>
    <w:rsid w:val="004674F5"/>
    <w:rsid w:val="00470760"/>
    <w:rsid w:val="00473CA8"/>
    <w:rsid w:val="00476AE7"/>
    <w:rsid w:val="00483348"/>
    <w:rsid w:val="00491445"/>
    <w:rsid w:val="00493E9B"/>
    <w:rsid w:val="00495C3C"/>
    <w:rsid w:val="0049702A"/>
    <w:rsid w:val="0049764E"/>
    <w:rsid w:val="004A0432"/>
    <w:rsid w:val="004A4015"/>
    <w:rsid w:val="004A5F99"/>
    <w:rsid w:val="004B5146"/>
    <w:rsid w:val="004C0030"/>
    <w:rsid w:val="004C00F0"/>
    <w:rsid w:val="004C2280"/>
    <w:rsid w:val="004C2B01"/>
    <w:rsid w:val="004C33C6"/>
    <w:rsid w:val="004D6B87"/>
    <w:rsid w:val="004E6C3E"/>
    <w:rsid w:val="004E73D7"/>
    <w:rsid w:val="004E7886"/>
    <w:rsid w:val="004F0D81"/>
    <w:rsid w:val="004F0DCE"/>
    <w:rsid w:val="004F17BD"/>
    <w:rsid w:val="004F3446"/>
    <w:rsid w:val="004F464D"/>
    <w:rsid w:val="004F62B2"/>
    <w:rsid w:val="004F7073"/>
    <w:rsid w:val="00501335"/>
    <w:rsid w:val="00501433"/>
    <w:rsid w:val="00501B32"/>
    <w:rsid w:val="00507179"/>
    <w:rsid w:val="00522593"/>
    <w:rsid w:val="00527328"/>
    <w:rsid w:val="005301D0"/>
    <w:rsid w:val="005307C3"/>
    <w:rsid w:val="00532D95"/>
    <w:rsid w:val="0053480E"/>
    <w:rsid w:val="00534BD8"/>
    <w:rsid w:val="00536F09"/>
    <w:rsid w:val="00541665"/>
    <w:rsid w:val="00544B92"/>
    <w:rsid w:val="00544D0E"/>
    <w:rsid w:val="00550549"/>
    <w:rsid w:val="005506E2"/>
    <w:rsid w:val="0055146C"/>
    <w:rsid w:val="005561DB"/>
    <w:rsid w:val="00556F24"/>
    <w:rsid w:val="00557506"/>
    <w:rsid w:val="00557745"/>
    <w:rsid w:val="00557A85"/>
    <w:rsid w:val="00566FBE"/>
    <w:rsid w:val="00570284"/>
    <w:rsid w:val="005767D7"/>
    <w:rsid w:val="00577503"/>
    <w:rsid w:val="00577D33"/>
    <w:rsid w:val="00581ACA"/>
    <w:rsid w:val="00582C1B"/>
    <w:rsid w:val="00583380"/>
    <w:rsid w:val="00591F74"/>
    <w:rsid w:val="00592A53"/>
    <w:rsid w:val="00595F38"/>
    <w:rsid w:val="00597133"/>
    <w:rsid w:val="00597B5E"/>
    <w:rsid w:val="005A01E9"/>
    <w:rsid w:val="005A0E41"/>
    <w:rsid w:val="005A2229"/>
    <w:rsid w:val="005A397C"/>
    <w:rsid w:val="005A6FBA"/>
    <w:rsid w:val="005B1ECD"/>
    <w:rsid w:val="005B5D5D"/>
    <w:rsid w:val="005C19C3"/>
    <w:rsid w:val="005C3949"/>
    <w:rsid w:val="005C6249"/>
    <w:rsid w:val="005D04C3"/>
    <w:rsid w:val="005D389D"/>
    <w:rsid w:val="005D7AAB"/>
    <w:rsid w:val="005E0129"/>
    <w:rsid w:val="005E05CB"/>
    <w:rsid w:val="005E1A32"/>
    <w:rsid w:val="005E27C4"/>
    <w:rsid w:val="005E664A"/>
    <w:rsid w:val="005E7FDC"/>
    <w:rsid w:val="005F0111"/>
    <w:rsid w:val="005F69BC"/>
    <w:rsid w:val="0060132F"/>
    <w:rsid w:val="00604E24"/>
    <w:rsid w:val="00606D67"/>
    <w:rsid w:val="006103A7"/>
    <w:rsid w:val="00612707"/>
    <w:rsid w:val="00613785"/>
    <w:rsid w:val="00615362"/>
    <w:rsid w:val="00616379"/>
    <w:rsid w:val="00616A45"/>
    <w:rsid w:val="00616F78"/>
    <w:rsid w:val="00621D8D"/>
    <w:rsid w:val="006225EF"/>
    <w:rsid w:val="00622CC9"/>
    <w:rsid w:val="00633330"/>
    <w:rsid w:val="00641B2A"/>
    <w:rsid w:val="00641D13"/>
    <w:rsid w:val="00643ED1"/>
    <w:rsid w:val="00647AC9"/>
    <w:rsid w:val="00650F30"/>
    <w:rsid w:val="00656B55"/>
    <w:rsid w:val="00660920"/>
    <w:rsid w:val="00663555"/>
    <w:rsid w:val="00665241"/>
    <w:rsid w:val="006679AE"/>
    <w:rsid w:val="00672235"/>
    <w:rsid w:val="006756A8"/>
    <w:rsid w:val="006876B5"/>
    <w:rsid w:val="006910BE"/>
    <w:rsid w:val="006A31D2"/>
    <w:rsid w:val="006A5339"/>
    <w:rsid w:val="006B3337"/>
    <w:rsid w:val="006B5F4D"/>
    <w:rsid w:val="006B63A9"/>
    <w:rsid w:val="006B64E1"/>
    <w:rsid w:val="006C585E"/>
    <w:rsid w:val="006D21E5"/>
    <w:rsid w:val="006D48C7"/>
    <w:rsid w:val="006E1760"/>
    <w:rsid w:val="006E7843"/>
    <w:rsid w:val="006F17A4"/>
    <w:rsid w:val="006F5865"/>
    <w:rsid w:val="00705FBF"/>
    <w:rsid w:val="0070642D"/>
    <w:rsid w:val="007111A2"/>
    <w:rsid w:val="00711529"/>
    <w:rsid w:val="00731E6C"/>
    <w:rsid w:val="00732968"/>
    <w:rsid w:val="00736446"/>
    <w:rsid w:val="007371A2"/>
    <w:rsid w:val="00737AAC"/>
    <w:rsid w:val="007407B3"/>
    <w:rsid w:val="007416F1"/>
    <w:rsid w:val="007437E1"/>
    <w:rsid w:val="00743D12"/>
    <w:rsid w:val="00746520"/>
    <w:rsid w:val="00750081"/>
    <w:rsid w:val="007519A8"/>
    <w:rsid w:val="00757F49"/>
    <w:rsid w:val="007647AB"/>
    <w:rsid w:val="00770A20"/>
    <w:rsid w:val="00770F04"/>
    <w:rsid w:val="00772A1C"/>
    <w:rsid w:val="0077347C"/>
    <w:rsid w:val="00774DC6"/>
    <w:rsid w:val="007809D1"/>
    <w:rsid w:val="007866AF"/>
    <w:rsid w:val="00792A53"/>
    <w:rsid w:val="00796040"/>
    <w:rsid w:val="0079762D"/>
    <w:rsid w:val="007A1D34"/>
    <w:rsid w:val="007A2499"/>
    <w:rsid w:val="007B04BF"/>
    <w:rsid w:val="007B2260"/>
    <w:rsid w:val="007B6813"/>
    <w:rsid w:val="007B6FCC"/>
    <w:rsid w:val="007D152E"/>
    <w:rsid w:val="007D2023"/>
    <w:rsid w:val="007D2711"/>
    <w:rsid w:val="007D58CE"/>
    <w:rsid w:val="007D5A43"/>
    <w:rsid w:val="007D5D26"/>
    <w:rsid w:val="007D6B06"/>
    <w:rsid w:val="007E0DE9"/>
    <w:rsid w:val="007E1666"/>
    <w:rsid w:val="007E1FE5"/>
    <w:rsid w:val="007E2A72"/>
    <w:rsid w:val="007E4757"/>
    <w:rsid w:val="007F3698"/>
    <w:rsid w:val="007F3909"/>
    <w:rsid w:val="007F7096"/>
    <w:rsid w:val="00800C5F"/>
    <w:rsid w:val="008039DA"/>
    <w:rsid w:val="00815F03"/>
    <w:rsid w:val="00817FE5"/>
    <w:rsid w:val="00820F05"/>
    <w:rsid w:val="00823B7B"/>
    <w:rsid w:val="0082515B"/>
    <w:rsid w:val="00825583"/>
    <w:rsid w:val="00834265"/>
    <w:rsid w:val="00840CBE"/>
    <w:rsid w:val="00841775"/>
    <w:rsid w:val="00852A5B"/>
    <w:rsid w:val="008533AD"/>
    <w:rsid w:val="008539B8"/>
    <w:rsid w:val="008628CE"/>
    <w:rsid w:val="00864795"/>
    <w:rsid w:val="00867750"/>
    <w:rsid w:val="00871BCC"/>
    <w:rsid w:val="00882190"/>
    <w:rsid w:val="00885876"/>
    <w:rsid w:val="008901C7"/>
    <w:rsid w:val="00891D21"/>
    <w:rsid w:val="00892367"/>
    <w:rsid w:val="00893C0E"/>
    <w:rsid w:val="00895DAA"/>
    <w:rsid w:val="00896D92"/>
    <w:rsid w:val="008979FE"/>
    <w:rsid w:val="008A2DD7"/>
    <w:rsid w:val="008A55FC"/>
    <w:rsid w:val="008B1F2A"/>
    <w:rsid w:val="008C687D"/>
    <w:rsid w:val="008D18CB"/>
    <w:rsid w:val="008D3FF3"/>
    <w:rsid w:val="008D7BCC"/>
    <w:rsid w:val="008E0033"/>
    <w:rsid w:val="008E26B4"/>
    <w:rsid w:val="008F0DA1"/>
    <w:rsid w:val="008F3FCC"/>
    <w:rsid w:val="008F6249"/>
    <w:rsid w:val="0090053A"/>
    <w:rsid w:val="00903912"/>
    <w:rsid w:val="0090500F"/>
    <w:rsid w:val="00906BE2"/>
    <w:rsid w:val="00913046"/>
    <w:rsid w:val="00915F76"/>
    <w:rsid w:val="00921F35"/>
    <w:rsid w:val="00923E5D"/>
    <w:rsid w:val="00926AFF"/>
    <w:rsid w:val="00927ED5"/>
    <w:rsid w:val="0093166A"/>
    <w:rsid w:val="009332EC"/>
    <w:rsid w:val="0093774C"/>
    <w:rsid w:val="009418B7"/>
    <w:rsid w:val="00947197"/>
    <w:rsid w:val="009476DD"/>
    <w:rsid w:val="009512F6"/>
    <w:rsid w:val="0095153D"/>
    <w:rsid w:val="00951894"/>
    <w:rsid w:val="00952025"/>
    <w:rsid w:val="0095275B"/>
    <w:rsid w:val="00953237"/>
    <w:rsid w:val="009569DA"/>
    <w:rsid w:val="00960375"/>
    <w:rsid w:val="0096274E"/>
    <w:rsid w:val="0096651E"/>
    <w:rsid w:val="0096706D"/>
    <w:rsid w:val="00975076"/>
    <w:rsid w:val="00976B60"/>
    <w:rsid w:val="00977EF2"/>
    <w:rsid w:val="009814EE"/>
    <w:rsid w:val="00982564"/>
    <w:rsid w:val="009828C7"/>
    <w:rsid w:val="00984919"/>
    <w:rsid w:val="00990CAF"/>
    <w:rsid w:val="0099189F"/>
    <w:rsid w:val="00992CFD"/>
    <w:rsid w:val="009A4A62"/>
    <w:rsid w:val="009A78DA"/>
    <w:rsid w:val="009B4F46"/>
    <w:rsid w:val="009C2CA7"/>
    <w:rsid w:val="009C6315"/>
    <w:rsid w:val="009C6F43"/>
    <w:rsid w:val="009D23CF"/>
    <w:rsid w:val="009E15C9"/>
    <w:rsid w:val="009F045D"/>
    <w:rsid w:val="009F087F"/>
    <w:rsid w:val="009F45B3"/>
    <w:rsid w:val="00A07C8C"/>
    <w:rsid w:val="00A106A3"/>
    <w:rsid w:val="00A11CF5"/>
    <w:rsid w:val="00A21E0E"/>
    <w:rsid w:val="00A30799"/>
    <w:rsid w:val="00A30928"/>
    <w:rsid w:val="00A31393"/>
    <w:rsid w:val="00A31626"/>
    <w:rsid w:val="00A32B55"/>
    <w:rsid w:val="00A35864"/>
    <w:rsid w:val="00A40573"/>
    <w:rsid w:val="00A41F95"/>
    <w:rsid w:val="00A42FDC"/>
    <w:rsid w:val="00A442AC"/>
    <w:rsid w:val="00A47AC8"/>
    <w:rsid w:val="00A53650"/>
    <w:rsid w:val="00A536C8"/>
    <w:rsid w:val="00A54576"/>
    <w:rsid w:val="00A559E3"/>
    <w:rsid w:val="00A630FB"/>
    <w:rsid w:val="00A63969"/>
    <w:rsid w:val="00A75CF6"/>
    <w:rsid w:val="00A77890"/>
    <w:rsid w:val="00A82687"/>
    <w:rsid w:val="00A82D73"/>
    <w:rsid w:val="00A93613"/>
    <w:rsid w:val="00A942BA"/>
    <w:rsid w:val="00A96831"/>
    <w:rsid w:val="00AA2FB9"/>
    <w:rsid w:val="00AA7712"/>
    <w:rsid w:val="00AA7E77"/>
    <w:rsid w:val="00AB1319"/>
    <w:rsid w:val="00AB2459"/>
    <w:rsid w:val="00AB3D8D"/>
    <w:rsid w:val="00AC1DE5"/>
    <w:rsid w:val="00AC21BD"/>
    <w:rsid w:val="00AC2397"/>
    <w:rsid w:val="00AC3214"/>
    <w:rsid w:val="00AC4B97"/>
    <w:rsid w:val="00AC529B"/>
    <w:rsid w:val="00AC6409"/>
    <w:rsid w:val="00AC683A"/>
    <w:rsid w:val="00AC6A91"/>
    <w:rsid w:val="00AD13EB"/>
    <w:rsid w:val="00AD197E"/>
    <w:rsid w:val="00AD486D"/>
    <w:rsid w:val="00AD768D"/>
    <w:rsid w:val="00AE2C93"/>
    <w:rsid w:val="00AE5F87"/>
    <w:rsid w:val="00AF0168"/>
    <w:rsid w:val="00AF171B"/>
    <w:rsid w:val="00AF1BA6"/>
    <w:rsid w:val="00AF3194"/>
    <w:rsid w:val="00AF62A4"/>
    <w:rsid w:val="00AF6735"/>
    <w:rsid w:val="00AF6D2D"/>
    <w:rsid w:val="00AF6E01"/>
    <w:rsid w:val="00B01BD8"/>
    <w:rsid w:val="00B028A3"/>
    <w:rsid w:val="00B0291D"/>
    <w:rsid w:val="00B03B91"/>
    <w:rsid w:val="00B03C31"/>
    <w:rsid w:val="00B06297"/>
    <w:rsid w:val="00B07AE4"/>
    <w:rsid w:val="00B07CE8"/>
    <w:rsid w:val="00B110ED"/>
    <w:rsid w:val="00B12503"/>
    <w:rsid w:val="00B20E1F"/>
    <w:rsid w:val="00B32EE2"/>
    <w:rsid w:val="00B3763E"/>
    <w:rsid w:val="00B37B6E"/>
    <w:rsid w:val="00B60250"/>
    <w:rsid w:val="00B60834"/>
    <w:rsid w:val="00B6326E"/>
    <w:rsid w:val="00B6435A"/>
    <w:rsid w:val="00B707B7"/>
    <w:rsid w:val="00B71F10"/>
    <w:rsid w:val="00B73A56"/>
    <w:rsid w:val="00B7785F"/>
    <w:rsid w:val="00B80C1F"/>
    <w:rsid w:val="00B813CE"/>
    <w:rsid w:val="00B81F6A"/>
    <w:rsid w:val="00B8256D"/>
    <w:rsid w:val="00B82E57"/>
    <w:rsid w:val="00B847A8"/>
    <w:rsid w:val="00B87A40"/>
    <w:rsid w:val="00B917CE"/>
    <w:rsid w:val="00B9242C"/>
    <w:rsid w:val="00BA27D1"/>
    <w:rsid w:val="00BA5D57"/>
    <w:rsid w:val="00BB10B1"/>
    <w:rsid w:val="00BB1FAD"/>
    <w:rsid w:val="00BB2009"/>
    <w:rsid w:val="00BB47D9"/>
    <w:rsid w:val="00BC0A60"/>
    <w:rsid w:val="00BC2476"/>
    <w:rsid w:val="00BD4409"/>
    <w:rsid w:val="00BE063A"/>
    <w:rsid w:val="00BE0A30"/>
    <w:rsid w:val="00BE0ADE"/>
    <w:rsid w:val="00BE1767"/>
    <w:rsid w:val="00BE1D9B"/>
    <w:rsid w:val="00BE4538"/>
    <w:rsid w:val="00BE49E7"/>
    <w:rsid w:val="00BE5A0F"/>
    <w:rsid w:val="00BE5F4D"/>
    <w:rsid w:val="00BF1B32"/>
    <w:rsid w:val="00BF48D5"/>
    <w:rsid w:val="00C020D3"/>
    <w:rsid w:val="00C047E8"/>
    <w:rsid w:val="00C049C9"/>
    <w:rsid w:val="00C056FA"/>
    <w:rsid w:val="00C103F4"/>
    <w:rsid w:val="00C125F4"/>
    <w:rsid w:val="00C12C5F"/>
    <w:rsid w:val="00C145D4"/>
    <w:rsid w:val="00C22B48"/>
    <w:rsid w:val="00C24174"/>
    <w:rsid w:val="00C24A2E"/>
    <w:rsid w:val="00C358EB"/>
    <w:rsid w:val="00C4007A"/>
    <w:rsid w:val="00C47BA7"/>
    <w:rsid w:val="00C530B2"/>
    <w:rsid w:val="00C6612F"/>
    <w:rsid w:val="00C71A9F"/>
    <w:rsid w:val="00C71ED5"/>
    <w:rsid w:val="00C71F1B"/>
    <w:rsid w:val="00C72652"/>
    <w:rsid w:val="00C736E6"/>
    <w:rsid w:val="00C73AD7"/>
    <w:rsid w:val="00C74D79"/>
    <w:rsid w:val="00C804C6"/>
    <w:rsid w:val="00C924EF"/>
    <w:rsid w:val="00C96F74"/>
    <w:rsid w:val="00CB12C8"/>
    <w:rsid w:val="00CB201E"/>
    <w:rsid w:val="00CB2943"/>
    <w:rsid w:val="00CB3701"/>
    <w:rsid w:val="00CB4842"/>
    <w:rsid w:val="00CB5904"/>
    <w:rsid w:val="00CB62CC"/>
    <w:rsid w:val="00CC2629"/>
    <w:rsid w:val="00CC5222"/>
    <w:rsid w:val="00CC7CE8"/>
    <w:rsid w:val="00CD1879"/>
    <w:rsid w:val="00CD1EB5"/>
    <w:rsid w:val="00CD42DB"/>
    <w:rsid w:val="00CD526B"/>
    <w:rsid w:val="00CE0EE7"/>
    <w:rsid w:val="00CE176D"/>
    <w:rsid w:val="00CE292A"/>
    <w:rsid w:val="00CE63DD"/>
    <w:rsid w:val="00CE7660"/>
    <w:rsid w:val="00CF0542"/>
    <w:rsid w:val="00CF3622"/>
    <w:rsid w:val="00D00B18"/>
    <w:rsid w:val="00D02784"/>
    <w:rsid w:val="00D03F5C"/>
    <w:rsid w:val="00D077B5"/>
    <w:rsid w:val="00D155DA"/>
    <w:rsid w:val="00D1563E"/>
    <w:rsid w:val="00D1604B"/>
    <w:rsid w:val="00D17EEA"/>
    <w:rsid w:val="00D22D9A"/>
    <w:rsid w:val="00D26961"/>
    <w:rsid w:val="00D2724A"/>
    <w:rsid w:val="00D30865"/>
    <w:rsid w:val="00D445F7"/>
    <w:rsid w:val="00D53EB4"/>
    <w:rsid w:val="00D53FED"/>
    <w:rsid w:val="00D5529D"/>
    <w:rsid w:val="00D57A43"/>
    <w:rsid w:val="00D6447E"/>
    <w:rsid w:val="00D65CEC"/>
    <w:rsid w:val="00D706DE"/>
    <w:rsid w:val="00D708C6"/>
    <w:rsid w:val="00D74E5E"/>
    <w:rsid w:val="00D760FC"/>
    <w:rsid w:val="00D77336"/>
    <w:rsid w:val="00D813F4"/>
    <w:rsid w:val="00D839CB"/>
    <w:rsid w:val="00D84785"/>
    <w:rsid w:val="00D9248E"/>
    <w:rsid w:val="00D9550B"/>
    <w:rsid w:val="00D96EB5"/>
    <w:rsid w:val="00DA37A9"/>
    <w:rsid w:val="00DA7942"/>
    <w:rsid w:val="00DB1D0F"/>
    <w:rsid w:val="00DB289E"/>
    <w:rsid w:val="00DC1E61"/>
    <w:rsid w:val="00DC3080"/>
    <w:rsid w:val="00DC6EFB"/>
    <w:rsid w:val="00DD1C6D"/>
    <w:rsid w:val="00DD1CCF"/>
    <w:rsid w:val="00DD2381"/>
    <w:rsid w:val="00DD2CE0"/>
    <w:rsid w:val="00DE41EE"/>
    <w:rsid w:val="00DE4BA4"/>
    <w:rsid w:val="00DE4D4D"/>
    <w:rsid w:val="00DE724B"/>
    <w:rsid w:val="00DF05AE"/>
    <w:rsid w:val="00DF373A"/>
    <w:rsid w:val="00E02A69"/>
    <w:rsid w:val="00E06912"/>
    <w:rsid w:val="00E20DA2"/>
    <w:rsid w:val="00E2657E"/>
    <w:rsid w:val="00E3170F"/>
    <w:rsid w:val="00E31C0D"/>
    <w:rsid w:val="00E37B38"/>
    <w:rsid w:val="00E40157"/>
    <w:rsid w:val="00E53B34"/>
    <w:rsid w:val="00E55092"/>
    <w:rsid w:val="00E55D73"/>
    <w:rsid w:val="00E561F7"/>
    <w:rsid w:val="00E60A88"/>
    <w:rsid w:val="00E634A5"/>
    <w:rsid w:val="00E726BF"/>
    <w:rsid w:val="00E73829"/>
    <w:rsid w:val="00E75677"/>
    <w:rsid w:val="00E7642B"/>
    <w:rsid w:val="00E774E2"/>
    <w:rsid w:val="00E82585"/>
    <w:rsid w:val="00E82D46"/>
    <w:rsid w:val="00E84BE7"/>
    <w:rsid w:val="00E84CDA"/>
    <w:rsid w:val="00E876B0"/>
    <w:rsid w:val="00E915BA"/>
    <w:rsid w:val="00E92D8F"/>
    <w:rsid w:val="00E964CD"/>
    <w:rsid w:val="00E97C9C"/>
    <w:rsid w:val="00E97D04"/>
    <w:rsid w:val="00EA04C1"/>
    <w:rsid w:val="00EA3116"/>
    <w:rsid w:val="00EB08C8"/>
    <w:rsid w:val="00EB3688"/>
    <w:rsid w:val="00EB76AA"/>
    <w:rsid w:val="00EC637C"/>
    <w:rsid w:val="00EC727E"/>
    <w:rsid w:val="00EC79BF"/>
    <w:rsid w:val="00EC7B2D"/>
    <w:rsid w:val="00ED1323"/>
    <w:rsid w:val="00ED21D6"/>
    <w:rsid w:val="00ED468F"/>
    <w:rsid w:val="00EE1A60"/>
    <w:rsid w:val="00EE542F"/>
    <w:rsid w:val="00EE739C"/>
    <w:rsid w:val="00EF0A3C"/>
    <w:rsid w:val="00EF6A39"/>
    <w:rsid w:val="00F1398D"/>
    <w:rsid w:val="00F24A3E"/>
    <w:rsid w:val="00F265F0"/>
    <w:rsid w:val="00F30F08"/>
    <w:rsid w:val="00F31BDC"/>
    <w:rsid w:val="00F33613"/>
    <w:rsid w:val="00F35145"/>
    <w:rsid w:val="00F42C0D"/>
    <w:rsid w:val="00F4679A"/>
    <w:rsid w:val="00F46DED"/>
    <w:rsid w:val="00F47598"/>
    <w:rsid w:val="00F50E3A"/>
    <w:rsid w:val="00F514E5"/>
    <w:rsid w:val="00F51C62"/>
    <w:rsid w:val="00F545B7"/>
    <w:rsid w:val="00F57090"/>
    <w:rsid w:val="00F64739"/>
    <w:rsid w:val="00F84D6C"/>
    <w:rsid w:val="00F9100B"/>
    <w:rsid w:val="00F9132D"/>
    <w:rsid w:val="00F92228"/>
    <w:rsid w:val="00F94124"/>
    <w:rsid w:val="00F95333"/>
    <w:rsid w:val="00FA6CF3"/>
    <w:rsid w:val="00FB0871"/>
    <w:rsid w:val="00FB24D9"/>
    <w:rsid w:val="00FC4C12"/>
    <w:rsid w:val="00FC548C"/>
    <w:rsid w:val="00FC64A4"/>
    <w:rsid w:val="00FD1126"/>
    <w:rsid w:val="00FD2E3B"/>
    <w:rsid w:val="00FD3C5D"/>
    <w:rsid w:val="00FD3CBF"/>
    <w:rsid w:val="00FD4086"/>
    <w:rsid w:val="00FD53A0"/>
    <w:rsid w:val="00FD5448"/>
    <w:rsid w:val="00FE0805"/>
    <w:rsid w:val="00FE1630"/>
    <w:rsid w:val="00FF3E9E"/>
    <w:rsid w:val="38249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13D69"/>
  <w15:docId w15:val="{C879089A-DE97-48F2-9B26-63F95D0E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B22"/>
    <w:rPr>
      <w:color w:val="00000A"/>
    </w:rPr>
  </w:style>
  <w:style w:type="paragraph" w:styleId="Titolo1">
    <w:name w:val="heading 1"/>
    <w:basedOn w:val="Normale"/>
    <w:link w:val="Titolo1Carattere"/>
    <w:qFormat/>
    <w:rsid w:val="00D26B22"/>
    <w:pPr>
      <w:keepNext/>
      <w:jc w:val="both"/>
      <w:outlineLvl w:val="0"/>
    </w:pPr>
    <w:rPr>
      <w:rFonts w:ascii="Bookman Old Style" w:hAnsi="Bookman Old Style"/>
      <w:sz w:val="24"/>
    </w:rPr>
  </w:style>
  <w:style w:type="paragraph" w:styleId="Titolo2">
    <w:name w:val="heading 2"/>
    <w:basedOn w:val="Normale"/>
    <w:next w:val="Normale"/>
    <w:link w:val="Titolo2Carattere"/>
    <w:qFormat/>
    <w:rsid w:val="001D7BB2"/>
    <w:pPr>
      <w:keepNext/>
      <w:numPr>
        <w:ilvl w:val="1"/>
        <w:numId w:val="7"/>
      </w:numPr>
      <w:suppressAutoHyphens/>
      <w:ind w:left="4536" w:firstLine="0"/>
      <w:jc w:val="both"/>
      <w:outlineLvl w:val="1"/>
    </w:pPr>
    <w:rPr>
      <w:rFonts w:ascii="Bookman Old Style" w:hAnsi="Bookman Old Style"/>
      <w:color w:val="auto"/>
      <w:sz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1D7BB2"/>
    <w:pPr>
      <w:keepNext/>
      <w:numPr>
        <w:ilvl w:val="2"/>
        <w:numId w:val="7"/>
      </w:numPr>
      <w:tabs>
        <w:tab w:val="left" w:pos="1418"/>
      </w:tabs>
      <w:suppressAutoHyphens/>
      <w:ind w:left="5103" w:firstLine="0"/>
      <w:jc w:val="both"/>
      <w:outlineLvl w:val="2"/>
    </w:pPr>
    <w:rPr>
      <w:rFonts w:ascii="Bookman Old Style" w:hAnsi="Bookman Old Style"/>
      <w:color w:val="auto"/>
      <w:sz w:val="24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1D7BB2"/>
    <w:pPr>
      <w:keepNext/>
      <w:numPr>
        <w:ilvl w:val="4"/>
        <w:numId w:val="7"/>
      </w:numPr>
      <w:suppressAutoHyphens/>
      <w:jc w:val="center"/>
      <w:outlineLvl w:val="4"/>
    </w:pPr>
    <w:rPr>
      <w:color w:val="auto"/>
      <w:sz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rsid w:val="00D26B22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7642A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F3772"/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EB123D"/>
  </w:style>
  <w:style w:type="character" w:customStyle="1" w:styleId="ListLabel1">
    <w:name w:val="ListLabel 1"/>
    <w:qFormat/>
    <w:rPr>
      <w:rFonts w:cs="Courier New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rsid w:val="00D26B2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26B2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7642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after="200"/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qFormat/>
    <w:rsid w:val="00057D46"/>
    <w:pPr>
      <w:spacing w:beforeAutospacing="1" w:afterAutospacing="1"/>
    </w:pPr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EB123D"/>
    <w:pPr>
      <w:spacing w:after="120" w:line="480" w:lineRule="auto"/>
    </w:pPr>
  </w:style>
  <w:style w:type="numbering" w:customStyle="1" w:styleId="WW8Num1">
    <w:name w:val="WW8Num1"/>
  </w:style>
  <w:style w:type="table" w:styleId="Grigliatabella">
    <w:name w:val="Table Grid"/>
    <w:basedOn w:val="Tabellanormale"/>
    <w:uiPriority w:val="59"/>
    <w:rsid w:val="004F0D8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D4086"/>
    <w:rPr>
      <w:color w:val="0000FF" w:themeColor="hyperlink"/>
      <w:u w:val="single"/>
    </w:rPr>
  </w:style>
  <w:style w:type="paragraph" w:customStyle="1" w:styleId="Default">
    <w:name w:val="Default"/>
    <w:rsid w:val="006E784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1D7BB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D7BB2"/>
    <w:rPr>
      <w:color w:val="00000A"/>
    </w:rPr>
  </w:style>
  <w:style w:type="character" w:customStyle="1" w:styleId="Titolo2Carattere">
    <w:name w:val="Titolo 2 Carattere"/>
    <w:basedOn w:val="Carpredefinitoparagrafo"/>
    <w:link w:val="Titolo2"/>
    <w:rsid w:val="001D7BB2"/>
    <w:rPr>
      <w:rFonts w:ascii="Bookman Old Style" w:hAnsi="Bookman Old Style"/>
      <w:sz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1D7BB2"/>
    <w:rPr>
      <w:rFonts w:ascii="Bookman Old Style" w:hAnsi="Bookman Old Style"/>
      <w:sz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1D7BB2"/>
    <w:rPr>
      <w:sz w:val="28"/>
      <w:lang w:eastAsia="ar-SA"/>
    </w:rPr>
  </w:style>
  <w:style w:type="paragraph" w:customStyle="1" w:styleId="TxBrp6">
    <w:name w:val="TxBr_p6"/>
    <w:basedOn w:val="Normale"/>
    <w:rsid w:val="001D7BB2"/>
    <w:pPr>
      <w:widowControl w:val="0"/>
      <w:tabs>
        <w:tab w:val="left" w:pos="1655"/>
      </w:tabs>
      <w:suppressAutoHyphens/>
      <w:autoSpaceDE w:val="0"/>
      <w:spacing w:line="240" w:lineRule="atLeast"/>
      <w:ind w:left="850"/>
    </w:pPr>
    <w:rPr>
      <w:color w:val="auto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B07AE4"/>
    <w:pPr>
      <w:widowControl w:val="0"/>
      <w:autoSpaceDE w:val="0"/>
      <w:autoSpaceDN w:val="0"/>
      <w:spacing w:line="272" w:lineRule="exact"/>
      <w:ind w:left="10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B07AE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C47BA7"/>
    <w:rPr>
      <w:rFonts w:ascii="Consolas" w:hAnsi="Consola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47BA7"/>
    <w:rPr>
      <w:rFonts w:ascii="Consolas" w:hAnsi="Consolas"/>
      <w:color w:val="00000A"/>
    </w:rPr>
  </w:style>
  <w:style w:type="character" w:styleId="Rimandocommento">
    <w:name w:val="annotation reference"/>
    <w:basedOn w:val="Carpredefinitoparagrafo"/>
    <w:uiPriority w:val="99"/>
    <w:semiHidden/>
    <w:unhideWhenUsed/>
    <w:rsid w:val="00FC4C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C4C12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C4C12"/>
    <w:rPr>
      <w:color w:val="00000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C4C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C4C12"/>
    <w:rPr>
      <w:b/>
      <w:bCs/>
      <w:color w:val="00000A"/>
    </w:rPr>
  </w:style>
  <w:style w:type="character" w:customStyle="1" w:styleId="Titolo1Carattere">
    <w:name w:val="Titolo 1 Carattere"/>
    <w:basedOn w:val="Carpredefinitoparagrafo"/>
    <w:link w:val="Titolo1"/>
    <w:rsid w:val="00820F05"/>
    <w:rPr>
      <w:rFonts w:ascii="Bookman Old Style" w:hAnsi="Bookman Old Style"/>
      <w:color w:val="00000A"/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36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15362"/>
    <w:rPr>
      <w:color w:val="800080" w:themeColor="followedHyperlink"/>
      <w:u w:val="single"/>
    </w:rPr>
  </w:style>
  <w:style w:type="paragraph" w:customStyle="1" w:styleId="Standard">
    <w:name w:val="Standard"/>
    <w:qFormat/>
    <w:rsid w:val="00952025"/>
    <w:pPr>
      <w:suppressAutoHyphens/>
      <w:spacing w:after="200" w:line="276" w:lineRule="auto"/>
      <w:textAlignment w:val="baseline"/>
    </w:pPr>
    <w:rPr>
      <w:rFonts w:asciiTheme="minorHAnsi" w:eastAsia="SimSun" w:hAnsiTheme="minorHAnsi" w:cs="Tahoma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F96C-0176-4ED3-A69B-5970AE1E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Perugia,</vt:lpstr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Perugia,</dc:title>
  <dc:creator>utente</dc:creator>
  <cp:lastModifiedBy>Sara Biarella</cp:lastModifiedBy>
  <cp:revision>223</cp:revision>
  <cp:lastPrinted>2025-05-21T07:28:00Z</cp:lastPrinted>
  <dcterms:created xsi:type="dcterms:W3CDTF">2025-06-18T19:21:00Z</dcterms:created>
  <dcterms:modified xsi:type="dcterms:W3CDTF">2025-08-09T09:49:00Z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